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FF5C6B">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FF5C6B">
        <w:rPr>
          <w:rFonts w:ascii="Calibri" w:eastAsia="Arial Unicode MS" w:hAnsi="Calibri" w:cs="Calibri"/>
          <w:b/>
          <w:bCs/>
          <w:sz w:val="42"/>
          <w:szCs w:val="40"/>
        </w:rPr>
        <w:t>”</w:t>
      </w:r>
    </w:p>
    <w:p w14:paraId="0300F1C4" w14:textId="52041656"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24357B">
        <w:rPr>
          <w:rFonts w:ascii="Calibri" w:eastAsia="Arial Unicode MS" w:hAnsi="Calibri" w:cs="Calibri"/>
          <w:b/>
          <w:bCs/>
          <w:sz w:val="40"/>
          <w:szCs w:val="40"/>
        </w:rPr>
        <w:t>VALPARAÍSO</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705AF487"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0A0A6C">
              <w:rPr>
                <w:rFonts w:ascii="Calibri" w:hAnsi="Calibri"/>
                <w:noProof/>
                <w:webHidden/>
              </w:rPr>
              <w:t>3</w:t>
            </w:r>
            <w:r w:rsidR="00DF17B0" w:rsidRPr="009932EF">
              <w:rPr>
                <w:rFonts w:ascii="Calibri" w:hAnsi="Calibri"/>
                <w:noProof/>
                <w:webHidden/>
              </w:rPr>
              <w:fldChar w:fldCharType="end"/>
            </w:r>
          </w:hyperlink>
        </w:p>
        <w:p w14:paraId="1723BD2D" w14:textId="486493D2" w:rsidR="00DF17B0" w:rsidRPr="009932EF" w:rsidRDefault="000A0A6C">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5443083C" w:rsidR="00DF17B0" w:rsidRPr="009932EF" w:rsidRDefault="000A0A6C">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4F846AFF" w:rsidR="00DF17B0" w:rsidRPr="009932EF" w:rsidRDefault="000A0A6C">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581FC5AC" w:rsidR="00DF17B0" w:rsidRPr="009932EF" w:rsidRDefault="000A0A6C">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567A5559" w:rsidR="00DF17B0" w:rsidRPr="009932EF" w:rsidRDefault="000A0A6C">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7784C22A" w:rsidR="00DF17B0" w:rsidRPr="009932EF" w:rsidRDefault="000A0A6C">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64210F69" w:rsidR="00DF17B0" w:rsidRPr="009932EF" w:rsidRDefault="000A0A6C">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6E57E810" w:rsidR="00DF17B0" w:rsidRPr="009932EF" w:rsidRDefault="000A0A6C">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59280BDC" w:rsidR="00DF17B0" w:rsidRPr="009932EF" w:rsidRDefault="000A0A6C">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0CD7C0DA" w:rsidR="00DF17B0" w:rsidRPr="009932EF" w:rsidRDefault="000A0A6C">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56312D58" w:rsidR="00DF17B0" w:rsidRPr="009932EF" w:rsidRDefault="000A0A6C">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5EEEEF51" w:rsidR="00DF17B0" w:rsidRPr="009932EF" w:rsidRDefault="000A0A6C">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6DCAA413" w:rsidR="00DF17B0" w:rsidRPr="009932EF" w:rsidRDefault="000A0A6C">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72859597" w:rsidR="00DF17B0" w:rsidRPr="009932EF" w:rsidRDefault="000A0A6C">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7581AE80" w:rsidR="00DF17B0" w:rsidRPr="009932EF" w:rsidRDefault="000A0A6C">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0F2ABCC2" w:rsidR="00DF17B0" w:rsidRPr="009932EF" w:rsidRDefault="000A0A6C">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67BE9ABF" w:rsidR="00DF17B0" w:rsidRPr="009932EF" w:rsidRDefault="000A0A6C">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102C0BFB" w14:textId="38B0E57A" w:rsidR="00DF17B0" w:rsidRPr="009932EF" w:rsidRDefault="000A0A6C">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0AFBA23A" w:rsidR="00DF17B0" w:rsidRPr="009932EF" w:rsidRDefault="000A0A6C">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621C5BD7" w:rsidR="00DF17B0" w:rsidRPr="009932EF" w:rsidRDefault="000A0A6C">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3807513E"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8E5E09">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0897F28A" w:rsidR="00715452" w:rsidRPr="00B32D27" w:rsidRDefault="0024357B" w:rsidP="00FC19C4">
            <w:pPr>
              <w:jc w:val="center"/>
              <w:rPr>
                <w:rFonts w:ascii="Calibri" w:eastAsia="Calibri" w:hAnsi="Calibri" w:cs="Calibri"/>
                <w:sz w:val="22"/>
                <w:szCs w:val="22"/>
              </w:rPr>
            </w:pPr>
            <w:r>
              <w:rPr>
                <w:rFonts w:ascii="Calibri" w:eastAsia="Calibri" w:hAnsi="Calibri" w:cs="Calibri"/>
                <w:sz w:val="22"/>
                <w:szCs w:val="22"/>
              </w:rPr>
              <w:t>35</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25E0F63E"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703825E2" w:rsidR="00715452" w:rsidRPr="00B32D27" w:rsidRDefault="0024357B" w:rsidP="00FC19C4">
            <w:pPr>
              <w:jc w:val="center"/>
              <w:rPr>
                <w:rFonts w:ascii="Calibri" w:eastAsia="Calibri" w:hAnsi="Calibri" w:cs="Calibri"/>
                <w:sz w:val="22"/>
                <w:szCs w:val="22"/>
              </w:rPr>
            </w:pPr>
            <w:r>
              <w:rPr>
                <w:rFonts w:ascii="Calibri" w:eastAsia="Calibri" w:hAnsi="Calibri" w:cs="Calibri"/>
                <w:sz w:val="22"/>
                <w:szCs w:val="22"/>
              </w:rPr>
              <w:t>35</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3B961E93"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0BC84210"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323B7D20" w:rsidR="00E67973" w:rsidRPr="00B32D27" w:rsidRDefault="00C023FF" w:rsidP="00C023FF">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268EC4B" w:rsidR="00E67973" w:rsidRPr="00B32D27" w:rsidRDefault="00C023FF" w:rsidP="00C023FF">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687EBB38" w:rsidR="00E67973" w:rsidRPr="00B32D27" w:rsidRDefault="00C023FF" w:rsidP="00C023FF">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8A6BF94" w:rsidR="00E67973" w:rsidRPr="00B32D27" w:rsidRDefault="00C023FF" w:rsidP="00C023FF">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D4AACEE" w:rsidR="00CF0E89" w:rsidRPr="00B32D27"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77306A6F" w14:textId="60B4A5D4" w:rsidR="00D31355" w:rsidRPr="00B32D27" w:rsidRDefault="00D31355" w:rsidP="00CB694D">
      <w:pPr>
        <w:jc w:val="both"/>
        <w:rPr>
          <w:rFonts w:ascii="Calibri" w:eastAsia="Calibri" w:hAnsi="Calibri" w:cs="Calibri"/>
          <w:b/>
          <w:sz w:val="22"/>
          <w:szCs w:val="22"/>
        </w:rPr>
      </w:pP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04CDC235" w14:textId="3B3985BB" w:rsidR="00B1457A"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l Agente Operador Intermediario</w:t>
      </w:r>
      <w:r w:rsidR="00B1457A">
        <w:rPr>
          <w:rFonts w:ascii="Calibri" w:eastAsia="Calibri" w:hAnsi="Calibri" w:cs="Calibri"/>
          <w:sz w:val="22"/>
          <w:szCs w:val="22"/>
        </w:rPr>
        <w:t>:</w:t>
      </w:r>
      <w:r w:rsidR="009C09F0">
        <w:rPr>
          <w:rFonts w:ascii="Calibri" w:eastAsia="Calibri" w:hAnsi="Calibri" w:cs="Calibri"/>
          <w:sz w:val="22"/>
          <w:szCs w:val="22"/>
        </w:rPr>
        <w:t xml:space="preserve"> </w:t>
      </w:r>
      <w:proofErr w:type="spellStart"/>
      <w:r w:rsidR="009C09F0">
        <w:rPr>
          <w:rFonts w:ascii="Calibri" w:eastAsia="Calibri" w:hAnsi="Calibri" w:cs="Calibri"/>
          <w:sz w:val="22"/>
          <w:szCs w:val="22"/>
        </w:rPr>
        <w:t>Territoria</w:t>
      </w:r>
      <w:proofErr w:type="spellEnd"/>
      <w:r w:rsidR="009C09F0">
        <w:rPr>
          <w:rFonts w:ascii="Calibri" w:eastAsia="Calibri" w:hAnsi="Calibri" w:cs="Calibri"/>
          <w:sz w:val="22"/>
          <w:szCs w:val="22"/>
        </w:rPr>
        <w:t xml:space="preserve"> Consultores</w:t>
      </w:r>
      <w:r w:rsidR="006E741B">
        <w:rPr>
          <w:rFonts w:ascii="Calibri" w:eastAsia="Calibri" w:hAnsi="Calibri" w:cs="Calibri"/>
          <w:sz w:val="22"/>
          <w:szCs w:val="22"/>
        </w:rPr>
        <w:t>.</w:t>
      </w:r>
    </w:p>
    <w:p w14:paraId="28CC259C" w14:textId="7B079B36" w:rsidR="00B2748B" w:rsidRDefault="00B2748B" w:rsidP="00DB5FD9">
      <w:pPr>
        <w:jc w:val="both"/>
        <w:rPr>
          <w:rFonts w:ascii="Calibri" w:eastAsia="Calibri" w:hAnsi="Calibri" w:cs="Calibri"/>
          <w:sz w:val="22"/>
          <w:szCs w:val="22"/>
        </w:rPr>
      </w:pPr>
      <w:r>
        <w:rPr>
          <w:rFonts w:ascii="Calibri" w:eastAsia="Calibri" w:hAnsi="Calibri" w:cs="Calibri"/>
          <w:sz w:val="22"/>
          <w:szCs w:val="22"/>
        </w:rPr>
        <w:t xml:space="preserve">Ejecutivo AOS: </w:t>
      </w:r>
      <w:r w:rsidRPr="00B2748B">
        <w:rPr>
          <w:rFonts w:ascii="Calibri" w:hAnsi="Calibri" w:cs="Calibri"/>
          <w:color w:val="222222"/>
          <w:sz w:val="22"/>
          <w:szCs w:val="22"/>
          <w:shd w:val="clear" w:color="auto" w:fill="FFFFFF"/>
        </w:rPr>
        <w:t>Ricardo Vigueras Lobos</w:t>
      </w:r>
    </w:p>
    <w:p w14:paraId="365C4DC5" w14:textId="77777777" w:rsidR="00B2748B" w:rsidRDefault="006E741B" w:rsidP="00DB5FD9">
      <w:pPr>
        <w:jc w:val="both"/>
        <w:rPr>
          <w:rFonts w:ascii="Calibri" w:eastAsia="Calibri" w:hAnsi="Calibri" w:cs="Calibri"/>
          <w:sz w:val="22"/>
          <w:szCs w:val="22"/>
        </w:rPr>
      </w:pPr>
      <w:r>
        <w:rPr>
          <w:rFonts w:ascii="Calibri" w:eastAsia="Calibri" w:hAnsi="Calibri" w:cs="Calibri"/>
          <w:sz w:val="22"/>
          <w:szCs w:val="22"/>
        </w:rPr>
        <w:t>T</w:t>
      </w:r>
      <w:r w:rsidR="00C55599" w:rsidRPr="00B32D27">
        <w:rPr>
          <w:rFonts w:ascii="Calibri" w:eastAsia="Calibri" w:hAnsi="Calibri" w:cs="Calibri"/>
          <w:sz w:val="22"/>
          <w:szCs w:val="22"/>
        </w:rPr>
        <w:t xml:space="preserve">eléfono: </w:t>
      </w:r>
      <w:r>
        <w:rPr>
          <w:rFonts w:ascii="Calibri" w:hAnsi="Calibri" w:cs="Calibri"/>
          <w:color w:val="222222"/>
          <w:sz w:val="22"/>
          <w:szCs w:val="22"/>
          <w:shd w:val="clear" w:color="auto" w:fill="FFFFFF"/>
        </w:rPr>
        <w:t>(09) 77655377</w:t>
      </w:r>
      <w:r w:rsidR="00B2748B">
        <w:rPr>
          <w:rFonts w:ascii="Calibri" w:eastAsia="Calibri" w:hAnsi="Calibri" w:cs="Calibri"/>
          <w:sz w:val="22"/>
          <w:szCs w:val="22"/>
        </w:rPr>
        <w:t>.</w:t>
      </w:r>
    </w:p>
    <w:p w14:paraId="12BA0E01" w14:textId="115649DD" w:rsidR="00C55599" w:rsidRDefault="00B2748B" w:rsidP="00DB5FD9">
      <w:pPr>
        <w:jc w:val="both"/>
      </w:pPr>
      <w:r>
        <w:rPr>
          <w:rFonts w:ascii="Calibri" w:eastAsia="Calibri" w:hAnsi="Calibri" w:cs="Calibri"/>
          <w:sz w:val="22"/>
          <w:szCs w:val="22"/>
        </w:rPr>
        <w:t>M</w:t>
      </w:r>
      <w:r w:rsidR="00C55599" w:rsidRPr="00B32D27">
        <w:rPr>
          <w:rFonts w:ascii="Calibri" w:eastAsia="Calibri" w:hAnsi="Calibri" w:cs="Calibri"/>
          <w:sz w:val="22"/>
          <w:szCs w:val="22"/>
        </w:rPr>
        <w:t xml:space="preserve">ail AOS: </w:t>
      </w:r>
      <w:hyperlink r:id="rId14" w:tgtFrame="_blank" w:history="1">
        <w:r w:rsidR="006E741B" w:rsidRPr="00824489">
          <w:rPr>
            <w:rStyle w:val="Hipervnculo"/>
            <w:rFonts w:ascii="Calibri" w:hAnsi="Calibri" w:cs="Calibri"/>
            <w:color w:val="1155CC"/>
            <w:sz w:val="22"/>
            <w:szCs w:val="22"/>
            <w:shd w:val="clear" w:color="auto" w:fill="FFFFFF"/>
          </w:rPr>
          <w:t>rvigueras@t</w:t>
        </w:r>
      </w:hyperlink>
      <w:hyperlink r:id="rId15" w:tgtFrame="_blank" w:history="1">
        <w:r w:rsidR="006E741B" w:rsidRPr="00824489">
          <w:rPr>
            <w:rStyle w:val="Hipervnculo"/>
            <w:rFonts w:ascii="Calibri" w:hAnsi="Calibri" w:cs="Calibri"/>
            <w:color w:val="1155CC"/>
            <w:sz w:val="22"/>
            <w:szCs w:val="22"/>
            <w:shd w:val="clear" w:color="auto" w:fill="FFFFFF"/>
          </w:rPr>
          <w:t>erritoriaconsultores.cl</w:t>
        </w:r>
      </w:hyperlink>
    </w:p>
    <w:p w14:paraId="2E1CDA34" w14:textId="77777777" w:rsidR="00FD42CE" w:rsidRPr="00B32D27" w:rsidRDefault="00FD42CE"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6E38D45B" w14:textId="3240E183"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r>
      <w:r w:rsidR="00FD42CE">
        <w:rPr>
          <w:rFonts w:ascii="Calibri" w:eastAsia="Calibri" w:hAnsi="Calibri" w:cs="Calibri"/>
          <w:sz w:val="22"/>
          <w:szCs w:val="22"/>
        </w:rPr>
        <w:t>T</w:t>
      </w:r>
      <w:r w:rsidR="00A01F55" w:rsidRPr="00B32D27">
        <w:rPr>
          <w:rFonts w:ascii="Calibri" w:eastAsia="Calibri" w:hAnsi="Calibri" w:cs="Calibri"/>
          <w:sz w:val="22"/>
          <w:szCs w:val="22"/>
        </w:rPr>
        <w:t>eléfono</w:t>
      </w:r>
      <w:r w:rsidR="00FD42CE">
        <w:rPr>
          <w:rFonts w:ascii="Calibri" w:eastAsia="Calibri" w:hAnsi="Calibri" w:cs="Calibri"/>
          <w:sz w:val="22"/>
          <w:szCs w:val="22"/>
        </w:rPr>
        <w:t xml:space="preserve">s: </w:t>
      </w:r>
      <w:r w:rsidR="00FD42CE" w:rsidRPr="00FD42CE">
        <w:rPr>
          <w:rFonts w:ascii="Calibri" w:eastAsia="Calibri" w:hAnsi="Calibri" w:cs="Calibri"/>
          <w:sz w:val="22"/>
          <w:szCs w:val="22"/>
        </w:rPr>
        <w:t>232425218 / 232425219 / 232425000</w:t>
      </w:r>
      <w:r w:rsidR="00FD42CE">
        <w:rPr>
          <w:rFonts w:ascii="Calibri" w:eastAsia="Calibri" w:hAnsi="Calibri" w:cs="Calibri"/>
          <w:sz w:val="22"/>
          <w:szCs w:val="22"/>
        </w:rPr>
        <w:t>.</w:t>
      </w:r>
    </w:p>
    <w:p w14:paraId="4B017BA4" w14:textId="5215A014" w:rsidR="00B17513" w:rsidRDefault="00CF0E89" w:rsidP="00DB5FD9">
      <w:pPr>
        <w:jc w:val="both"/>
        <w:rPr>
          <w:rFonts w:ascii="Calibri" w:eastAsia="Calibri" w:hAnsi="Calibri" w:cs="Calibri"/>
          <w:sz w:val="22"/>
          <w:szCs w:val="22"/>
        </w:rPr>
      </w:pPr>
      <w:r w:rsidRPr="00B32D27">
        <w:rPr>
          <w:rFonts w:ascii="Calibri" w:eastAsia="Calibri" w:hAnsi="Calibri" w:cs="Calibri"/>
          <w:sz w:val="22"/>
          <w:szCs w:val="22"/>
        </w:rPr>
        <w:t>b)</w:t>
      </w:r>
      <w:r w:rsidRPr="00B32D27">
        <w:rPr>
          <w:rFonts w:ascii="Calibri" w:eastAsia="Calibri" w:hAnsi="Calibri" w:cs="Calibri"/>
          <w:sz w:val="22"/>
          <w:szCs w:val="22"/>
        </w:rPr>
        <w:tab/>
      </w:r>
      <w:r w:rsidR="00B17513" w:rsidRPr="00B32D27">
        <w:rPr>
          <w:rFonts w:ascii="Calibri" w:eastAsia="Calibri" w:hAnsi="Calibri" w:cs="Calibri"/>
          <w:sz w:val="22"/>
          <w:szCs w:val="22"/>
        </w:rPr>
        <w:t>Mail</w:t>
      </w:r>
      <w:r w:rsidR="00FD42CE">
        <w:rPr>
          <w:rFonts w:ascii="Calibri" w:eastAsia="Calibri" w:hAnsi="Calibri" w:cs="Calibri"/>
          <w:sz w:val="22"/>
          <w:szCs w:val="22"/>
        </w:rPr>
        <w:t>:</w:t>
      </w:r>
      <w:r w:rsidR="00824489">
        <w:rPr>
          <w:rFonts w:ascii="Calibri" w:eastAsia="Calibri" w:hAnsi="Calibri" w:cs="Calibri"/>
          <w:sz w:val="22"/>
          <w:szCs w:val="22"/>
        </w:rPr>
        <w:t xml:space="preserve"> </w:t>
      </w:r>
      <w:hyperlink r:id="rId16" w:tgtFrame="_blank" w:history="1">
        <w:r w:rsidR="00824489" w:rsidRPr="00824489">
          <w:rPr>
            <w:rStyle w:val="Hipervnculo"/>
            <w:rFonts w:ascii="Calibri" w:hAnsi="Calibri" w:cs="Calibri"/>
            <w:color w:val="1155CC"/>
            <w:sz w:val="22"/>
            <w:szCs w:val="22"/>
            <w:shd w:val="clear" w:color="auto" w:fill="FFFFFF"/>
          </w:rPr>
          <w:t>mipevalparaiso@sercotec.cl</w:t>
        </w:r>
      </w:hyperlink>
    </w:p>
    <w:p w14:paraId="7676B158" w14:textId="77777777" w:rsidR="00FD42CE" w:rsidRPr="00B32D27" w:rsidRDefault="00FD42CE"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lastRenderedPageBreak/>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7D390E6" w:rsidR="00C55599" w:rsidRPr="00B32D27" w:rsidRDefault="00C023FF" w:rsidP="00C023FF">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6BC2612C" w:rsidR="00C55599" w:rsidRPr="00B32D27" w:rsidRDefault="00C023FF" w:rsidP="00C023FF">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724E7F12" w:rsidR="00C55599" w:rsidRPr="00B32D27" w:rsidRDefault="00C023FF" w:rsidP="00C023FF">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lastRenderedPageBreak/>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44D0D8D8"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resultados obtenidos serán seleccionados aquellos proyectos </w:t>
      </w:r>
      <w:r w:rsidR="00D96D15" w:rsidRPr="00B32D27">
        <w:rPr>
          <w:rFonts w:ascii="Calibri" w:eastAsia="Calibri" w:hAnsi="Calibri" w:cs="Calibri"/>
          <w:sz w:val="22"/>
          <w:szCs w:val="22"/>
        </w:rPr>
        <w:t>hasta que los recursos regionales se agoten</w:t>
      </w:r>
      <w:r w:rsidR="004233A1">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52900AFE" w14:textId="77777777" w:rsidR="0087069A" w:rsidRDefault="0087069A">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p w14:paraId="21FBD2E6" w14:textId="3336A621"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FA60E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73B37675" w:rsidR="00725D3E" w:rsidRPr="00FA60ED" w:rsidRDefault="0087069A" w:rsidP="00725D3E">
            <w:pPr>
              <w:jc w:val="center"/>
              <w:rPr>
                <w:rFonts w:ascii="Calibri" w:hAnsi="Calibri" w:cs="Calibri"/>
                <w:b/>
                <w:bCs/>
                <w:sz w:val="22"/>
                <w:szCs w:val="22"/>
                <w:lang w:val="es-CL" w:eastAsia="es-CL"/>
              </w:rPr>
            </w:pPr>
            <w:r w:rsidRPr="0087069A">
              <w:rPr>
                <w:rFonts w:ascii="Calibri" w:hAnsi="Calibri" w:cs="Calibri"/>
                <w:b/>
                <w:bCs/>
                <w:sz w:val="22"/>
                <w:szCs w:val="22"/>
                <w:lang w:val="es-CL" w:eastAsia="es-CL"/>
              </w:rPr>
              <w:t xml:space="preserve">Criterio Regional 1: Eficiencia </w:t>
            </w:r>
            <w:r>
              <w:rPr>
                <w:rFonts w:ascii="Calibri" w:hAnsi="Calibri" w:cs="Calibri"/>
                <w:b/>
                <w:bCs/>
                <w:sz w:val="22"/>
                <w:szCs w:val="22"/>
                <w:lang w:val="es-CL" w:eastAsia="es-CL"/>
              </w:rPr>
              <w:t>E</w:t>
            </w:r>
            <w:r w:rsidRPr="0087069A">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87069A">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30%</w:t>
            </w:r>
          </w:p>
        </w:tc>
      </w:tr>
      <w:tr w:rsidR="00914F10" w:rsidRPr="00B32D27" w14:paraId="2C15E3E7" w14:textId="77777777" w:rsidTr="00FA60E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ED4DD5F" w14:textId="02DA69D0" w:rsidR="00725D3E" w:rsidRPr="00B32D27" w:rsidRDefault="0087069A" w:rsidP="0087069A">
            <w:pPr>
              <w:jc w:val="both"/>
              <w:rPr>
                <w:rFonts w:ascii="Calibri" w:hAnsi="Calibri" w:cs="Calibri"/>
                <w:sz w:val="22"/>
                <w:szCs w:val="22"/>
                <w:lang w:val="es-CL" w:eastAsia="es-CL"/>
              </w:rPr>
            </w:pPr>
            <w:r w:rsidRPr="0087069A">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hideMark/>
          </w:tcPr>
          <w:p w14:paraId="273D7827" w14:textId="176191A8" w:rsidR="00725D3E" w:rsidRPr="00B32D27" w:rsidRDefault="0087069A"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87069A" w:rsidRPr="00B32D27" w14:paraId="20F9CCCE"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9378F01" w14:textId="12328126" w:rsidR="0087069A" w:rsidRPr="00B32D27" w:rsidRDefault="0087069A" w:rsidP="0087069A">
            <w:pPr>
              <w:jc w:val="both"/>
              <w:rPr>
                <w:rFonts w:ascii="Calibri" w:hAnsi="Calibri" w:cs="Calibri"/>
                <w:sz w:val="22"/>
                <w:szCs w:val="22"/>
                <w:lang w:val="es-CL" w:eastAsia="es-CL"/>
              </w:rPr>
            </w:pPr>
            <w:r w:rsidRPr="0087069A">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43760064" w14:textId="4E99C265" w:rsidR="0087069A" w:rsidRPr="00B32D27" w:rsidRDefault="0087069A" w:rsidP="00725D3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87069A" w:rsidRPr="00B32D27" w14:paraId="003D0362"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78DD919" w14:textId="457AB988" w:rsidR="0087069A" w:rsidRPr="00B32D27" w:rsidRDefault="0087069A" w:rsidP="0087069A">
            <w:pPr>
              <w:jc w:val="both"/>
              <w:rPr>
                <w:rFonts w:ascii="Calibri" w:hAnsi="Calibri" w:cs="Calibri"/>
                <w:sz w:val="22"/>
                <w:szCs w:val="22"/>
                <w:lang w:val="es-CL" w:eastAsia="es-CL"/>
              </w:rPr>
            </w:pPr>
            <w:r w:rsidRPr="0087069A">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37CE4BC1" w14:textId="43166E7E" w:rsidR="0087069A" w:rsidRPr="00B32D27" w:rsidRDefault="0087069A"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914F10" w:rsidRPr="00B32D27" w14:paraId="7502D462" w14:textId="77777777" w:rsidTr="00FA60ED">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6F9AC658" w14:textId="512A6361" w:rsidR="00725D3E" w:rsidRPr="00B32D27" w:rsidRDefault="0087069A" w:rsidP="0087069A">
            <w:pPr>
              <w:jc w:val="both"/>
              <w:rPr>
                <w:rFonts w:ascii="Calibri" w:hAnsi="Calibri" w:cs="Calibri"/>
                <w:sz w:val="22"/>
                <w:szCs w:val="22"/>
                <w:lang w:val="es-CL" w:eastAsia="es-CL"/>
              </w:rPr>
            </w:pPr>
            <w:r w:rsidRPr="0087069A">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hideMark/>
          </w:tcPr>
          <w:p w14:paraId="1FB81B7A" w14:textId="7CAAE4BF" w:rsidR="00725D3E" w:rsidRPr="00B32D27" w:rsidRDefault="0087069A"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319FB49A" w:rsidR="00725D3E" w:rsidRPr="00B32D27" w:rsidRDefault="0087069A"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1A41984C" w14:textId="77777777" w:rsidR="00725D3E" w:rsidRPr="00B32D27" w:rsidRDefault="00725D3E" w:rsidP="00AF7634">
      <w:pPr>
        <w:jc w:val="center"/>
        <w:rPr>
          <w:rFonts w:ascii="Calibri" w:eastAsia="Calibri" w:hAnsi="Calibri" w:cs="Calibri"/>
          <w:b/>
          <w:sz w:val="28"/>
          <w:szCs w:val="22"/>
          <w:u w:val="single"/>
        </w:rPr>
      </w:pPr>
    </w:p>
    <w:p w14:paraId="262B5693" w14:textId="58C8A6EC" w:rsidR="00AF7634" w:rsidRPr="0087069A" w:rsidRDefault="00081484" w:rsidP="0087069A">
      <w:pPr>
        <w:jc w:val="both"/>
        <w:rPr>
          <w:rFonts w:ascii="Calibri" w:eastAsia="Calibri" w:hAnsi="Calibri" w:cs="Calibri"/>
          <w:b/>
          <w:szCs w:val="22"/>
        </w:rPr>
      </w:pPr>
      <w:r w:rsidRPr="0087069A">
        <w:rPr>
          <w:rFonts w:ascii="Calibri" w:eastAsia="Calibri" w:hAnsi="Calibri" w:cs="Calibri"/>
          <w:b/>
          <w:szCs w:val="22"/>
        </w:rPr>
        <w:t xml:space="preserve">Nota: Para todos aquellos postulantes </w:t>
      </w:r>
      <w:r w:rsidR="00AB6C28" w:rsidRPr="0087069A">
        <w:rPr>
          <w:rFonts w:ascii="Calibri" w:eastAsia="Calibri" w:hAnsi="Calibri" w:cs="Calibri"/>
          <w:b/>
          <w:szCs w:val="22"/>
        </w:rPr>
        <w:t>donde</w:t>
      </w:r>
      <w:r w:rsidRPr="0087069A">
        <w:rPr>
          <w:rFonts w:ascii="Calibri" w:eastAsia="Calibri" w:hAnsi="Calibri" w:cs="Calibri"/>
          <w:b/>
          <w:szCs w:val="22"/>
        </w:rPr>
        <w:t xml:space="preserve"> </w:t>
      </w:r>
      <w:r w:rsidR="0038302F" w:rsidRPr="0087069A">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87069A">
        <w:rPr>
          <w:rFonts w:ascii="Calibri" w:eastAsia="Calibri" w:hAnsi="Calibri" w:cs="Calibri"/>
          <w:b/>
          <w:szCs w:val="22"/>
        </w:rPr>
        <w:t xml:space="preserve">5 </w:t>
      </w:r>
      <w:r w:rsidR="0038302F" w:rsidRPr="0087069A">
        <w:rPr>
          <w:rFonts w:ascii="Calibri" w:eastAsia="Calibri" w:hAnsi="Calibri" w:cs="Calibri"/>
          <w:b/>
          <w:szCs w:val="22"/>
        </w:rPr>
        <w:t>décimas</w:t>
      </w:r>
      <w:r w:rsidR="005A25A1" w:rsidRPr="0087069A">
        <w:rPr>
          <w:rFonts w:ascii="Calibri" w:eastAsia="Calibri" w:hAnsi="Calibri" w:cs="Calibri"/>
          <w:b/>
          <w:szCs w:val="22"/>
        </w:rPr>
        <w:t xml:space="preserve"> </w:t>
      </w:r>
      <w:r w:rsidR="0038302F" w:rsidRPr="0087069A">
        <w:rPr>
          <w:rFonts w:ascii="Calibri" w:eastAsia="Calibri" w:hAnsi="Calibri" w:cs="Calibri"/>
          <w:b/>
          <w:szCs w:val="22"/>
        </w:rPr>
        <w:t>de bonificación sobre la nota final obtenida en esta etapa</w:t>
      </w:r>
      <w:r w:rsidR="003D31E6" w:rsidRPr="0087069A">
        <w:rPr>
          <w:rFonts w:ascii="Calibri" w:eastAsia="Calibri" w:hAnsi="Calibri" w:cs="Calibri"/>
          <w:b/>
          <w:szCs w:val="22"/>
        </w:rPr>
        <w:t xml:space="preserve"> (ver anexo N°8)</w:t>
      </w:r>
      <w:r w:rsidR="00FA60ED" w:rsidRPr="0087069A">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lastRenderedPageBreak/>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0643C86D" w:rsidR="009D1E84"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lastRenderedPageBreak/>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65BC3131"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 </w:t>
      </w:r>
      <w:r w:rsidR="00824489">
        <w:rPr>
          <w:rFonts w:ascii="Calibri" w:hAnsi="Calibri" w:cs="Calibri"/>
          <w:sz w:val="22"/>
          <w:szCs w:val="22"/>
          <w:lang w:val="es-CL"/>
        </w:rPr>
        <w:t>300.000</w:t>
      </w:r>
      <w:r w:rsidRPr="00B32D27">
        <w:rPr>
          <w:rFonts w:ascii="Calibri" w:hAnsi="Calibri" w:cs="Calibri"/>
          <w:sz w:val="22"/>
          <w:szCs w:val="22"/>
          <w:lang w:val="es-CL"/>
        </w:rPr>
        <w:t>.- (</w:t>
      </w:r>
      <w:r w:rsidR="00824489">
        <w:rPr>
          <w:rFonts w:ascii="Calibri" w:hAnsi="Calibri" w:cs="Calibri"/>
          <w:sz w:val="22"/>
          <w:szCs w:val="22"/>
          <w:lang w:val="es-CL"/>
        </w:rPr>
        <w:t>trescientos</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xml:space="preserve">,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w:t>
      </w:r>
      <w:r w:rsidRPr="00B32D27">
        <w:rPr>
          <w:rFonts w:ascii="Calibri" w:eastAsia="Calibri" w:hAnsi="Calibri" w:cs="Calibri"/>
          <w:sz w:val="22"/>
          <w:szCs w:val="22"/>
        </w:rPr>
        <w:lastRenderedPageBreak/>
        <w:t>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46D972F7"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 xml:space="preserve">endición de los </w:t>
            </w:r>
            <w:r w:rsidR="004B67EA">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AC07D0">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AC07D0">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Sercotec se reserva el derecho de descalificar de la convocatoria, en cualquier etapa del presente proceso, al postulante que proporcione información falsa, y con ello atente contra la transparencia </w:t>
      </w:r>
      <w:r w:rsidRPr="00B32D27">
        <w:rPr>
          <w:rFonts w:ascii="Calibri" w:eastAsia="Calibri" w:hAnsi="Calibri" w:cs="Calibri"/>
          <w:sz w:val="22"/>
          <w:szCs w:val="22"/>
        </w:rPr>
        <w:lastRenderedPageBreak/>
        <w:t>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p w14:paraId="14B6C10A" w14:textId="77777777" w:rsidR="009B6A0F" w:rsidRPr="00B32D27" w:rsidRDefault="009B6A0F" w:rsidP="00960420">
      <w:pPr>
        <w:tabs>
          <w:tab w:val="left" w:pos="3240"/>
        </w:tabs>
        <w:rPr>
          <w:rFonts w:ascii="Calibri" w:hAnsi="Calibri" w:cs="Calibri"/>
          <w:sz w:val="22"/>
          <w:szCs w:val="22"/>
        </w:rPr>
      </w:pPr>
    </w:p>
    <w:tbl>
      <w:tblPr>
        <w:tblpPr w:leftFromText="141" w:rightFromText="141" w:vertAnchor="page" w:horzAnchor="margin" w:tblpXSpec="center" w:tblpY="46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4B67EA" w:rsidRPr="00B32D27" w14:paraId="17DFD7B4" w14:textId="77777777" w:rsidTr="004B67EA">
        <w:tc>
          <w:tcPr>
            <w:tcW w:w="8720" w:type="dxa"/>
            <w:shd w:val="clear" w:color="auto" w:fill="D6E3BC" w:themeFill="accent3" w:themeFillTint="66"/>
          </w:tcPr>
          <w:p w14:paraId="457AECEB" w14:textId="77777777" w:rsidR="004B67EA" w:rsidRPr="00B32D27" w:rsidRDefault="004B67EA" w:rsidP="004B67EA">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C173D4A" w14:textId="2F3C3CD2" w:rsidR="00953217" w:rsidRPr="00B32D27" w:rsidRDefault="00953217">
      <w:pPr>
        <w:spacing w:after="200" w:line="276" w:lineRule="auto"/>
        <w:rPr>
          <w:rFonts w:ascii="Calibri" w:hAnsi="Calibri" w:cs="Calibri"/>
          <w:sz w:val="22"/>
          <w:szCs w:val="22"/>
        </w:rPr>
      </w:pPr>
      <w:r w:rsidRPr="00B32D27">
        <w:rPr>
          <w:rFonts w:ascii="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0A0A6C"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659FB0DA"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796C47" w:rsidRPr="00796C47">
        <w:rPr>
          <w:rFonts w:ascii="Calibri" w:hAnsi="Calibri" w:cs="Calibri"/>
          <w:b/>
          <w:sz w:val="30"/>
          <w:szCs w:val="22"/>
        </w:rPr>
        <w:t>VALPARAÍSO</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0A0A6C" w:rsidP="00654641">
            <w:pPr>
              <w:tabs>
                <w:tab w:val="left" w:pos="72"/>
                <w:tab w:val="left" w:pos="497"/>
                <w:tab w:val="left" w:pos="780"/>
              </w:tabs>
              <w:jc w:val="both"/>
              <w:rPr>
                <w:rFonts w:ascii="Calibri" w:hAnsi="Calibri" w:cs="Calibri"/>
                <w:sz w:val="22"/>
                <w:szCs w:val="22"/>
              </w:rPr>
            </w:pPr>
            <w:hyperlink r:id="rId18"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0A0A6C" w:rsidP="006E3907">
            <w:pPr>
              <w:tabs>
                <w:tab w:val="left" w:pos="72"/>
                <w:tab w:val="left" w:pos="497"/>
                <w:tab w:val="left" w:pos="780"/>
              </w:tabs>
              <w:jc w:val="both"/>
              <w:rPr>
                <w:rFonts w:ascii="Calibri" w:hAnsi="Calibri" w:cs="Calibri"/>
                <w:color w:val="000000"/>
                <w:sz w:val="18"/>
                <w:u w:val="single"/>
              </w:rPr>
            </w:pPr>
            <w:hyperlink r:id="rId19"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20"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2"/>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418"/>
        <w:gridCol w:w="3118"/>
        <w:gridCol w:w="3225"/>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17420088"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24357B">
              <w:rPr>
                <w:rFonts w:ascii="Calibri" w:hAnsi="Calibri" w:cs="Calibri"/>
                <w:b/>
                <w:bCs/>
                <w:sz w:val="18"/>
                <w:szCs w:val="18"/>
              </w:rPr>
              <w:t xml:space="preserve"> Eficiencia Energética y/o Energías Renovables</w:t>
            </w:r>
          </w:p>
        </w:tc>
      </w:tr>
      <w:tr w:rsidR="0024357B" w:rsidRPr="00B32D27" w14:paraId="4B1C280C" w14:textId="77777777" w:rsidTr="0024357B">
        <w:trPr>
          <w:trHeight w:val="935"/>
          <w:jc w:val="center"/>
        </w:trPr>
        <w:tc>
          <w:tcPr>
            <w:tcW w:w="1696" w:type="dxa"/>
          </w:tcPr>
          <w:p w14:paraId="60DDB1ED" w14:textId="43B138A3" w:rsidR="0024357B" w:rsidRPr="00B32D27" w:rsidRDefault="0024357B" w:rsidP="0024357B">
            <w:pPr>
              <w:rPr>
                <w:rFonts w:ascii="Calibri" w:hAnsi="Calibri" w:cs="Calibri"/>
                <w:bCs/>
                <w:sz w:val="18"/>
                <w:szCs w:val="18"/>
              </w:rPr>
            </w:pPr>
            <w:r w:rsidRPr="0024357B">
              <w:rPr>
                <w:rFonts w:ascii="Calibri" w:hAnsi="Calibri" w:cs="Calibri"/>
                <w:bCs/>
                <w:sz w:val="18"/>
                <w:szCs w:val="18"/>
              </w:rPr>
              <w:t>Que el proyecto NO contemple actividades relacionados con la Categoría Eficiencia Energética y Energías Renovables.</w:t>
            </w:r>
          </w:p>
        </w:tc>
        <w:tc>
          <w:tcPr>
            <w:tcW w:w="1418" w:type="dxa"/>
          </w:tcPr>
          <w:p w14:paraId="33FFB2BB" w14:textId="4E642AA7" w:rsidR="0024357B" w:rsidRPr="00B32D27" w:rsidRDefault="0024357B" w:rsidP="0024357B">
            <w:pPr>
              <w:rPr>
                <w:rFonts w:ascii="Calibri" w:hAnsi="Calibri" w:cs="Calibri"/>
                <w:bCs/>
                <w:sz w:val="18"/>
                <w:szCs w:val="18"/>
              </w:rPr>
            </w:pPr>
            <w:r w:rsidRPr="0024357B">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8" w:type="dxa"/>
          </w:tcPr>
          <w:p w14:paraId="73787D68" w14:textId="6743F4EE" w:rsidR="0024357B" w:rsidRPr="00B32D27" w:rsidRDefault="0024357B" w:rsidP="0024357B">
            <w:pPr>
              <w:rPr>
                <w:rFonts w:ascii="Calibri" w:hAnsi="Calibri" w:cs="Calibri"/>
                <w:bCs/>
                <w:sz w:val="18"/>
                <w:szCs w:val="18"/>
              </w:rPr>
            </w:pPr>
            <w:r w:rsidRPr="0024357B">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225" w:type="dxa"/>
          </w:tcPr>
          <w:p w14:paraId="7D4E97A2" w14:textId="43BB6ED2" w:rsidR="0024357B" w:rsidRPr="00B32D27" w:rsidRDefault="0024357B" w:rsidP="0024357B">
            <w:pPr>
              <w:rPr>
                <w:rFonts w:ascii="Calibri" w:hAnsi="Calibri" w:cs="Calibri"/>
                <w:bCs/>
                <w:sz w:val="18"/>
                <w:szCs w:val="18"/>
              </w:rPr>
            </w:pPr>
            <w:r w:rsidRPr="0024357B">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24357B" w:rsidRPr="00B32D27" w14:paraId="3EF74FC0" w14:textId="77777777" w:rsidTr="0024357B">
        <w:trPr>
          <w:trHeight w:val="79"/>
          <w:jc w:val="center"/>
        </w:trPr>
        <w:tc>
          <w:tcPr>
            <w:tcW w:w="1696" w:type="dxa"/>
          </w:tcPr>
          <w:p w14:paraId="3371B76E" w14:textId="03636D99" w:rsidR="0024357B" w:rsidRPr="00B32D27" w:rsidRDefault="0024357B" w:rsidP="00B6720D">
            <w:pPr>
              <w:jc w:val="center"/>
              <w:rPr>
                <w:rFonts w:ascii="Calibri" w:hAnsi="Calibri" w:cs="Calibri"/>
                <w:bCs/>
                <w:sz w:val="18"/>
                <w:szCs w:val="18"/>
              </w:rPr>
            </w:pPr>
            <w:r>
              <w:rPr>
                <w:rFonts w:ascii="Calibri" w:hAnsi="Calibri" w:cs="Calibri"/>
                <w:bCs/>
                <w:sz w:val="18"/>
                <w:szCs w:val="18"/>
              </w:rPr>
              <w:t>1</w:t>
            </w:r>
          </w:p>
        </w:tc>
        <w:tc>
          <w:tcPr>
            <w:tcW w:w="1418" w:type="dxa"/>
          </w:tcPr>
          <w:p w14:paraId="2C96CEB4" w14:textId="1870442D" w:rsidR="0024357B" w:rsidRPr="00B32D27" w:rsidRDefault="0024357B" w:rsidP="00B6720D">
            <w:pPr>
              <w:jc w:val="center"/>
              <w:rPr>
                <w:rFonts w:ascii="Calibri" w:hAnsi="Calibri" w:cs="Calibri"/>
                <w:bCs/>
                <w:sz w:val="18"/>
                <w:szCs w:val="18"/>
              </w:rPr>
            </w:pPr>
            <w:r>
              <w:rPr>
                <w:rFonts w:ascii="Calibri" w:hAnsi="Calibri" w:cs="Calibri"/>
                <w:bCs/>
                <w:sz w:val="18"/>
                <w:szCs w:val="18"/>
              </w:rPr>
              <w:t>4</w:t>
            </w:r>
          </w:p>
        </w:tc>
        <w:tc>
          <w:tcPr>
            <w:tcW w:w="3118" w:type="dxa"/>
          </w:tcPr>
          <w:p w14:paraId="30849DC4" w14:textId="25F431AA" w:rsidR="0024357B" w:rsidRPr="00B32D27" w:rsidRDefault="0024357B" w:rsidP="00B6720D">
            <w:pPr>
              <w:jc w:val="center"/>
              <w:rPr>
                <w:rFonts w:ascii="Calibri" w:hAnsi="Calibri" w:cs="Calibri"/>
                <w:bCs/>
                <w:sz w:val="18"/>
                <w:szCs w:val="18"/>
              </w:rPr>
            </w:pPr>
            <w:r>
              <w:rPr>
                <w:rFonts w:ascii="Calibri" w:hAnsi="Calibri" w:cs="Calibri"/>
                <w:bCs/>
                <w:sz w:val="18"/>
                <w:szCs w:val="18"/>
              </w:rPr>
              <w:t>6</w:t>
            </w:r>
          </w:p>
        </w:tc>
        <w:tc>
          <w:tcPr>
            <w:tcW w:w="3225" w:type="dxa"/>
          </w:tcPr>
          <w:p w14:paraId="5EB77458" w14:textId="24220CE5" w:rsidR="0024357B" w:rsidRPr="00B32D27" w:rsidRDefault="0024357B" w:rsidP="00B6720D">
            <w:pPr>
              <w:jc w:val="center"/>
              <w:rPr>
                <w:rFonts w:ascii="Calibri" w:hAnsi="Calibri" w:cs="Calibri"/>
                <w:bCs/>
                <w:sz w:val="18"/>
                <w:szCs w:val="18"/>
              </w:rPr>
            </w:pPr>
            <w:r>
              <w:rPr>
                <w:rFonts w:ascii="Calibri" w:hAnsi="Calibri" w:cs="Calibri"/>
                <w:bCs/>
                <w:sz w:val="18"/>
                <w:szCs w:val="18"/>
              </w:rPr>
              <w:t>7</w:t>
            </w:r>
          </w:p>
        </w:tc>
      </w:tr>
      <w:tr w:rsidR="00E3187E" w:rsidRPr="00B32D27" w14:paraId="66BEF46D" w14:textId="77777777" w:rsidTr="00B6720D">
        <w:trPr>
          <w:trHeight w:val="63"/>
          <w:jc w:val="center"/>
        </w:trPr>
        <w:tc>
          <w:tcPr>
            <w:tcW w:w="9457" w:type="dxa"/>
            <w:gridSpan w:val="4"/>
          </w:tcPr>
          <w:p w14:paraId="75660AF3" w14:textId="77777777" w:rsidR="00E3187E" w:rsidRPr="00B32D27" w:rsidRDefault="00E3187E" w:rsidP="00B6720D">
            <w:pPr>
              <w:jc w:val="center"/>
              <w:rPr>
                <w:rFonts w:ascii="Calibri" w:hAnsi="Calibri" w:cs="Calibri"/>
                <w:b/>
                <w:bCs/>
                <w:sz w:val="18"/>
                <w:szCs w:val="18"/>
              </w:rPr>
            </w:pPr>
            <w:r w:rsidRPr="00B32D27">
              <w:rPr>
                <w:rFonts w:ascii="Calibri" w:hAnsi="Calibri" w:cs="Calibri"/>
                <w:b/>
                <w:bCs/>
                <w:sz w:val="18"/>
                <w:szCs w:val="18"/>
              </w:rPr>
              <w:t>Incorporar medio de verificación</w:t>
            </w:r>
          </w:p>
        </w:tc>
      </w:tr>
    </w:tbl>
    <w:p w14:paraId="6FB725A0" w14:textId="77777777" w:rsidR="00E3187E" w:rsidRDefault="00E3187E"/>
    <w:p w14:paraId="7A8A1839" w14:textId="4F21C47A" w:rsidR="00FD081C" w:rsidRPr="00B32D27" w:rsidRDefault="00FD081C" w:rsidP="00FD081C">
      <w:pPr>
        <w:spacing w:after="200" w:line="276" w:lineRule="auto"/>
        <w:jc w:val="center"/>
        <w:rPr>
          <w:rFonts w:ascii="Calibri" w:hAnsi="Calibri" w:cs="Calibri"/>
        </w:rPr>
      </w:pPr>
    </w:p>
    <w:p w14:paraId="5D7B570F" w14:textId="30505467" w:rsidR="00FD081C" w:rsidRPr="00B32D27" w:rsidRDefault="00FD081C" w:rsidP="00FD081C">
      <w:pPr>
        <w:spacing w:after="200" w:line="276" w:lineRule="auto"/>
        <w:jc w:val="center"/>
        <w:rPr>
          <w:rFonts w:ascii="Calibri" w:hAnsi="Calibri" w:cs="Calibri"/>
        </w:rPr>
      </w:pPr>
    </w:p>
    <w:p w14:paraId="14C2B8BB" w14:textId="606F78E4" w:rsidR="00FD081C" w:rsidRPr="00B32D27" w:rsidRDefault="00FD081C" w:rsidP="00FD081C">
      <w:pPr>
        <w:spacing w:after="200" w:line="276" w:lineRule="auto"/>
        <w:jc w:val="center"/>
        <w:rPr>
          <w:rFonts w:ascii="Calibri" w:hAnsi="Calibri" w:cs="Calibri"/>
        </w:rPr>
      </w:pPr>
    </w:p>
    <w:p w14:paraId="2F7DA4E9" w14:textId="55859192" w:rsidR="00FD081C" w:rsidRPr="00B32D27" w:rsidRDefault="00FD081C" w:rsidP="00FD081C">
      <w:pPr>
        <w:spacing w:after="200" w:line="276" w:lineRule="auto"/>
        <w:jc w:val="center"/>
        <w:rPr>
          <w:rFonts w:ascii="Calibri" w:hAnsi="Calibri" w:cs="Calibri"/>
        </w:rPr>
      </w:pPr>
    </w:p>
    <w:p w14:paraId="002E7F09" w14:textId="07B47D00" w:rsidR="00FD081C" w:rsidRPr="00B32D27" w:rsidRDefault="00FD081C" w:rsidP="00FD081C">
      <w:pPr>
        <w:spacing w:after="200" w:line="276" w:lineRule="auto"/>
        <w:jc w:val="center"/>
        <w:rPr>
          <w:rFonts w:ascii="Calibri" w:hAnsi="Calibri" w:cs="Calibri"/>
        </w:rPr>
      </w:pPr>
    </w:p>
    <w:p w14:paraId="322C1090" w14:textId="77777777" w:rsidR="00FD081C" w:rsidRPr="00B32D27" w:rsidRDefault="00FD081C" w:rsidP="00FD081C">
      <w:pPr>
        <w:spacing w:after="200" w:line="276" w:lineRule="auto"/>
        <w:jc w:val="center"/>
        <w:rPr>
          <w:rFonts w:ascii="Calibri" w:hAnsi="Calibri" w:cs="Calibri"/>
        </w:rPr>
      </w:pPr>
    </w:p>
    <w:p w14:paraId="36FCFE99" w14:textId="77777777" w:rsidR="00FD081C" w:rsidRPr="00B32D27" w:rsidRDefault="00FD081C" w:rsidP="00FD081C">
      <w:pPr>
        <w:spacing w:after="200" w:line="276" w:lineRule="auto"/>
        <w:jc w:val="center"/>
        <w:rPr>
          <w:rFonts w:ascii="Calibri" w:hAnsi="Calibri" w:cs="Calibri"/>
        </w:rPr>
      </w:pPr>
    </w:p>
    <w:p w14:paraId="514C6626" w14:textId="74996EAF" w:rsidR="002F04CE" w:rsidRDefault="002F04CE">
      <w:pPr>
        <w:spacing w:after="200" w:line="276" w:lineRule="auto"/>
        <w:rPr>
          <w:rFonts w:ascii="Calibri" w:hAnsi="Calibri" w:cs="Calibri"/>
          <w:b/>
          <w:sz w:val="22"/>
        </w:rPr>
      </w:pPr>
      <w:r>
        <w:rPr>
          <w:rFonts w:ascii="Calibri" w:hAnsi="Calibri" w:cs="Calibri"/>
          <w:b/>
          <w:sz w:val="22"/>
        </w:rPr>
        <w:br w:type="page"/>
      </w:r>
    </w:p>
    <w:p w14:paraId="6C6D9E7A" w14:textId="78899600"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3"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05100AEE"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2B36C84F" w:rsidR="00FD081C" w:rsidRPr="00B32D27" w:rsidRDefault="00FD081C" w:rsidP="008458C4">
      <w:pPr>
        <w:rPr>
          <w:rFonts w:ascii="Calibri" w:hAnsi="Calibri" w:cs="Calibri"/>
          <w:lang w:val="es-CL"/>
        </w:rPr>
      </w:pPr>
    </w:p>
    <w:p w14:paraId="4E91D0D8" w14:textId="029D019E"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6C1CDC66" w:rsidR="00FD12D5" w:rsidRPr="00B32D27" w:rsidRDefault="00FD12D5" w:rsidP="00FD12D5">
      <w:pPr>
        <w:rPr>
          <w:rFonts w:ascii="Calibri" w:eastAsia="Microsoft JhengHei Light" w:hAnsi="Calibri" w:cs="Calibri"/>
          <w:b/>
          <w:sz w:val="22"/>
          <w:szCs w:val="22"/>
        </w:rPr>
      </w:pPr>
    </w:p>
    <w:p w14:paraId="2E91832D" w14:textId="2A40375B" w:rsidR="00FD12D5" w:rsidRPr="00B32D27" w:rsidRDefault="0024357B"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2D5308FA">
                <wp:simplePos x="0" y="0"/>
                <wp:positionH relativeFrom="column">
                  <wp:posOffset>-642620</wp:posOffset>
                </wp:positionH>
                <wp:positionV relativeFrom="paragraph">
                  <wp:posOffset>-667385</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4"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92A92D3" id="object 3" o:spid="_x0000_s1026" style="position:absolute;margin-left:-50.6pt;margin-top:-52.55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" stroked="f">
                <v:fill r:id="rId25"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0A0A6C" w:rsidP="008458C4">
      <w:pPr>
        <w:rPr>
          <w:rFonts w:ascii="Calibri" w:hAnsi="Calibri" w:cs="Calibri"/>
          <w:color w:val="006600"/>
          <w:sz w:val="22"/>
          <w:szCs w:val="22"/>
          <w:lang w:val="es-CL"/>
        </w:rPr>
      </w:pPr>
      <w:hyperlink r:id="rId27"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8"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9"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98F7D" w14:textId="77777777" w:rsidR="0091607F" w:rsidRDefault="0091607F" w:rsidP="00E67973">
      <w:r>
        <w:separator/>
      </w:r>
    </w:p>
  </w:endnote>
  <w:endnote w:type="continuationSeparator" w:id="0">
    <w:p w14:paraId="29D8E698" w14:textId="77777777" w:rsidR="0091607F" w:rsidRDefault="0091607F"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AD331" w14:textId="77777777" w:rsidR="0091607F" w:rsidRDefault="0091607F" w:rsidP="00E67973">
      <w:r>
        <w:separator/>
      </w:r>
    </w:p>
  </w:footnote>
  <w:footnote w:type="continuationSeparator" w:id="0">
    <w:p w14:paraId="310D4C20" w14:textId="77777777" w:rsidR="0091607F" w:rsidRDefault="0091607F"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35287"/>
    <w:rsid w:val="00040E0A"/>
    <w:rsid w:val="00045125"/>
    <w:rsid w:val="0005052D"/>
    <w:rsid w:val="00050C78"/>
    <w:rsid w:val="00055793"/>
    <w:rsid w:val="00062D18"/>
    <w:rsid w:val="000648A7"/>
    <w:rsid w:val="00065DC9"/>
    <w:rsid w:val="000719C8"/>
    <w:rsid w:val="00081484"/>
    <w:rsid w:val="00090BC7"/>
    <w:rsid w:val="000921AD"/>
    <w:rsid w:val="0009630A"/>
    <w:rsid w:val="0009670A"/>
    <w:rsid w:val="000A0A6C"/>
    <w:rsid w:val="000A25D5"/>
    <w:rsid w:val="000A574A"/>
    <w:rsid w:val="000A6D0D"/>
    <w:rsid w:val="000B45C3"/>
    <w:rsid w:val="000C4201"/>
    <w:rsid w:val="000C6929"/>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201A74"/>
    <w:rsid w:val="00203E77"/>
    <w:rsid w:val="002053A1"/>
    <w:rsid w:val="00216997"/>
    <w:rsid w:val="00222570"/>
    <w:rsid w:val="0022267C"/>
    <w:rsid w:val="00223856"/>
    <w:rsid w:val="002253AB"/>
    <w:rsid w:val="00226746"/>
    <w:rsid w:val="0022676C"/>
    <w:rsid w:val="00236D31"/>
    <w:rsid w:val="00241052"/>
    <w:rsid w:val="0024357B"/>
    <w:rsid w:val="00246E31"/>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33A1"/>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B67EA"/>
    <w:rsid w:val="004C43BB"/>
    <w:rsid w:val="004C63AD"/>
    <w:rsid w:val="004D0299"/>
    <w:rsid w:val="004E1ECB"/>
    <w:rsid w:val="004F3FA5"/>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20C0"/>
    <w:rsid w:val="005631B4"/>
    <w:rsid w:val="005648F2"/>
    <w:rsid w:val="00566DAD"/>
    <w:rsid w:val="005728A8"/>
    <w:rsid w:val="0058393E"/>
    <w:rsid w:val="00585DF5"/>
    <w:rsid w:val="0059641E"/>
    <w:rsid w:val="005A25A1"/>
    <w:rsid w:val="005A44D5"/>
    <w:rsid w:val="005B66E5"/>
    <w:rsid w:val="005C7421"/>
    <w:rsid w:val="005D2B8C"/>
    <w:rsid w:val="005E6FD7"/>
    <w:rsid w:val="005F57B6"/>
    <w:rsid w:val="0060223E"/>
    <w:rsid w:val="006070CE"/>
    <w:rsid w:val="00611741"/>
    <w:rsid w:val="0061176B"/>
    <w:rsid w:val="00612869"/>
    <w:rsid w:val="00617DB6"/>
    <w:rsid w:val="006241C8"/>
    <w:rsid w:val="00641A63"/>
    <w:rsid w:val="00641B21"/>
    <w:rsid w:val="00641D6F"/>
    <w:rsid w:val="00654641"/>
    <w:rsid w:val="00655038"/>
    <w:rsid w:val="006558A6"/>
    <w:rsid w:val="00660337"/>
    <w:rsid w:val="006606B6"/>
    <w:rsid w:val="0066208F"/>
    <w:rsid w:val="00667075"/>
    <w:rsid w:val="00667CCB"/>
    <w:rsid w:val="00674EA4"/>
    <w:rsid w:val="00683186"/>
    <w:rsid w:val="00687E65"/>
    <w:rsid w:val="00693232"/>
    <w:rsid w:val="00694375"/>
    <w:rsid w:val="006946BD"/>
    <w:rsid w:val="006979F7"/>
    <w:rsid w:val="006A714B"/>
    <w:rsid w:val="006B4352"/>
    <w:rsid w:val="006B6B42"/>
    <w:rsid w:val="006C1855"/>
    <w:rsid w:val="006C342B"/>
    <w:rsid w:val="006C3AC8"/>
    <w:rsid w:val="006C6A09"/>
    <w:rsid w:val="006D1663"/>
    <w:rsid w:val="006D32F1"/>
    <w:rsid w:val="006E0487"/>
    <w:rsid w:val="006E0569"/>
    <w:rsid w:val="006E3907"/>
    <w:rsid w:val="006E5452"/>
    <w:rsid w:val="006E5FB3"/>
    <w:rsid w:val="006E6694"/>
    <w:rsid w:val="006E741B"/>
    <w:rsid w:val="006F0A00"/>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96C47"/>
    <w:rsid w:val="007A047C"/>
    <w:rsid w:val="007A3905"/>
    <w:rsid w:val="007A68E5"/>
    <w:rsid w:val="007B0C13"/>
    <w:rsid w:val="007B1979"/>
    <w:rsid w:val="007B53C8"/>
    <w:rsid w:val="007B7209"/>
    <w:rsid w:val="007C5DF9"/>
    <w:rsid w:val="007D3CF9"/>
    <w:rsid w:val="007D6808"/>
    <w:rsid w:val="007E0D2C"/>
    <w:rsid w:val="007E357D"/>
    <w:rsid w:val="007F0931"/>
    <w:rsid w:val="00802B87"/>
    <w:rsid w:val="008054FE"/>
    <w:rsid w:val="00805DAD"/>
    <w:rsid w:val="0080790E"/>
    <w:rsid w:val="008121BC"/>
    <w:rsid w:val="00824489"/>
    <w:rsid w:val="00844568"/>
    <w:rsid w:val="00844EC3"/>
    <w:rsid w:val="008458C4"/>
    <w:rsid w:val="0085005D"/>
    <w:rsid w:val="00853826"/>
    <w:rsid w:val="00855E12"/>
    <w:rsid w:val="00865061"/>
    <w:rsid w:val="008673BB"/>
    <w:rsid w:val="0087069A"/>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E5E09"/>
    <w:rsid w:val="008F2694"/>
    <w:rsid w:val="008F3103"/>
    <w:rsid w:val="008F471B"/>
    <w:rsid w:val="008F6903"/>
    <w:rsid w:val="008F70E1"/>
    <w:rsid w:val="00914F10"/>
    <w:rsid w:val="0091607F"/>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6A0F"/>
    <w:rsid w:val="009C09F0"/>
    <w:rsid w:val="009C720E"/>
    <w:rsid w:val="009C7EF7"/>
    <w:rsid w:val="009D1E84"/>
    <w:rsid w:val="009E1D82"/>
    <w:rsid w:val="009F17AF"/>
    <w:rsid w:val="009F2E60"/>
    <w:rsid w:val="009F5D86"/>
    <w:rsid w:val="00A01D1E"/>
    <w:rsid w:val="00A01F55"/>
    <w:rsid w:val="00A1486C"/>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07D0"/>
    <w:rsid w:val="00AC557D"/>
    <w:rsid w:val="00AC5AF7"/>
    <w:rsid w:val="00AD5884"/>
    <w:rsid w:val="00AE05A7"/>
    <w:rsid w:val="00AE1C2C"/>
    <w:rsid w:val="00AF7634"/>
    <w:rsid w:val="00B074F3"/>
    <w:rsid w:val="00B124F0"/>
    <w:rsid w:val="00B1457A"/>
    <w:rsid w:val="00B17513"/>
    <w:rsid w:val="00B252C2"/>
    <w:rsid w:val="00B2748B"/>
    <w:rsid w:val="00B32D27"/>
    <w:rsid w:val="00B34C7F"/>
    <w:rsid w:val="00B36F2B"/>
    <w:rsid w:val="00B4006F"/>
    <w:rsid w:val="00B451C7"/>
    <w:rsid w:val="00B45B8B"/>
    <w:rsid w:val="00B47F7D"/>
    <w:rsid w:val="00B57E66"/>
    <w:rsid w:val="00B7523E"/>
    <w:rsid w:val="00B75E0E"/>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762D"/>
    <w:rsid w:val="00BF6752"/>
    <w:rsid w:val="00C023FF"/>
    <w:rsid w:val="00C043AF"/>
    <w:rsid w:val="00C100A7"/>
    <w:rsid w:val="00C275B9"/>
    <w:rsid w:val="00C313C7"/>
    <w:rsid w:val="00C320D0"/>
    <w:rsid w:val="00C41D55"/>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D71A3"/>
    <w:rsid w:val="00CE7D4A"/>
    <w:rsid w:val="00CF0E89"/>
    <w:rsid w:val="00CF199A"/>
    <w:rsid w:val="00CF41D6"/>
    <w:rsid w:val="00D011BD"/>
    <w:rsid w:val="00D012F3"/>
    <w:rsid w:val="00D07B52"/>
    <w:rsid w:val="00D1061B"/>
    <w:rsid w:val="00D12296"/>
    <w:rsid w:val="00D14020"/>
    <w:rsid w:val="00D21573"/>
    <w:rsid w:val="00D21F32"/>
    <w:rsid w:val="00D27365"/>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D42CE"/>
    <w:rsid w:val="00FE032E"/>
    <w:rsid w:val="00FE04A1"/>
    <w:rsid w:val="00FE1976"/>
    <w:rsid w:val="00FE7CE5"/>
    <w:rsid w:val="00FF5C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plataformadaes.economia.cl/"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image" Target="media/image3.pn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mipevalparaiso@sercotec.cl" TargetMode="External"/><Relationship Id="rId20" Type="http://schemas.openxmlformats.org/officeDocument/2006/relationships/hyperlink" Target="http://www.sercotec.cl" TargetMode="External"/><Relationship Id="rId29" Type="http://schemas.openxmlformats.org/officeDocument/2006/relationships/hyperlink" Target="https://youtu.be/RstFV_n6w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erritoriaconsultores.cl/" TargetMode="External"/><Relationship Id="rId23" Type="http://schemas.openxmlformats.org/officeDocument/2006/relationships/hyperlink" Target="http://www.sercotec.cl" TargetMode="External"/><Relationship Id="rId28" Type="http://schemas.openxmlformats.org/officeDocument/2006/relationships/hyperlink" Target="https://www.ellenmacarthurfoundation.org/es/economia-circular/concepto" TargetMode="External"/><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xxxxxxxxx@xxxxxxx.xx" TargetMode="External"/><Relationship Id="rId22" Type="http://schemas.openxmlformats.org/officeDocument/2006/relationships/footer" Target="footer1.xml"/><Relationship Id="rId27" Type="http://schemas.openxmlformats.org/officeDocument/2006/relationships/hyperlink" Target="https://capacitacion.sercotec.cl/portal/content/capsula-sustentabilidad"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42</Pages>
  <Words>13608</Words>
  <Characters>74848</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132</cp:revision>
  <cp:lastPrinted>2021-03-10T18:44:00Z</cp:lastPrinted>
  <dcterms:created xsi:type="dcterms:W3CDTF">2021-01-07T21:01:00Z</dcterms:created>
  <dcterms:modified xsi:type="dcterms:W3CDTF">2021-03-10T18:44:00Z</dcterms:modified>
</cp:coreProperties>
</file>