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668E004F"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REGIÓN DE</w:t>
      </w:r>
      <w:r w:rsidR="00C26183">
        <w:rPr>
          <w:rFonts w:ascii="Calibri" w:eastAsia="Arial Unicode MS" w:hAnsi="Calibri" w:cs="Calibri"/>
          <w:b/>
          <w:bCs/>
          <w:sz w:val="36"/>
          <w:szCs w:val="36"/>
        </w:rPr>
        <w:t xml:space="preserve"> ÑUBLE</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6BD7E654"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CB78EF">
          <w:rPr>
            <w:webHidden/>
          </w:rPr>
          <w:t>3</w:t>
        </w:r>
        <w:r w:rsidR="008E0811">
          <w:rPr>
            <w:webHidden/>
          </w:rPr>
          <w:fldChar w:fldCharType="end"/>
        </w:r>
      </w:hyperlink>
    </w:p>
    <w:p w14:paraId="7F735553" w14:textId="06F1AFF9"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Pr>
            <w:b w:val="0"/>
            <w:bCs w:val="0"/>
            <w:noProof/>
            <w:webHidden/>
          </w:rPr>
          <w:t>3</w:t>
        </w:r>
        <w:r w:rsidR="008E0811" w:rsidRPr="008E0811">
          <w:rPr>
            <w:b w:val="0"/>
            <w:bCs w:val="0"/>
            <w:noProof/>
            <w:webHidden/>
          </w:rPr>
          <w:fldChar w:fldCharType="end"/>
        </w:r>
      </w:hyperlink>
    </w:p>
    <w:p w14:paraId="069D3F9A" w14:textId="59B51829"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Pr>
            <w:b w:val="0"/>
            <w:bCs w:val="0"/>
            <w:noProof/>
            <w:webHidden/>
          </w:rPr>
          <w:t>4</w:t>
        </w:r>
        <w:r w:rsidR="008E0811" w:rsidRPr="008E0811">
          <w:rPr>
            <w:b w:val="0"/>
            <w:bCs w:val="0"/>
            <w:noProof/>
            <w:webHidden/>
          </w:rPr>
          <w:fldChar w:fldCharType="end"/>
        </w:r>
      </w:hyperlink>
    </w:p>
    <w:p w14:paraId="599DA087" w14:textId="50629CA0"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Pr>
            <w:b w:val="0"/>
            <w:bCs w:val="0"/>
            <w:noProof/>
            <w:webHidden/>
          </w:rPr>
          <w:t>5</w:t>
        </w:r>
        <w:r w:rsidR="008E0811" w:rsidRPr="008E0811">
          <w:rPr>
            <w:b w:val="0"/>
            <w:bCs w:val="0"/>
            <w:noProof/>
            <w:webHidden/>
          </w:rPr>
          <w:fldChar w:fldCharType="end"/>
        </w:r>
      </w:hyperlink>
    </w:p>
    <w:p w14:paraId="0F2453FB" w14:textId="3EC4A9A9"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Pr>
            <w:b w:val="0"/>
            <w:bCs w:val="0"/>
            <w:noProof/>
            <w:webHidden/>
          </w:rPr>
          <w:t>7</w:t>
        </w:r>
        <w:r w:rsidR="008E0811" w:rsidRPr="008E0811">
          <w:rPr>
            <w:b w:val="0"/>
            <w:bCs w:val="0"/>
            <w:noProof/>
            <w:webHidden/>
          </w:rPr>
          <w:fldChar w:fldCharType="end"/>
        </w:r>
      </w:hyperlink>
    </w:p>
    <w:p w14:paraId="7FB67E19" w14:textId="31546A8A" w:rsidR="008E0811" w:rsidRDefault="00CB78EF">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Pr>
            <w:webHidden/>
          </w:rPr>
          <w:t>15</w:t>
        </w:r>
        <w:r w:rsidR="008E0811">
          <w:rPr>
            <w:webHidden/>
          </w:rPr>
          <w:fldChar w:fldCharType="end"/>
        </w:r>
      </w:hyperlink>
    </w:p>
    <w:p w14:paraId="171094F2" w14:textId="14EA9C03"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722ED829" w14:textId="667DE6E6"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0A278B58" w14:textId="0B38867B" w:rsidR="008E0811" w:rsidRDefault="00CB78EF">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Pr>
            <w:webHidden/>
          </w:rPr>
          <w:t>16</w:t>
        </w:r>
        <w:r w:rsidR="008E0811">
          <w:rPr>
            <w:webHidden/>
          </w:rPr>
          <w:fldChar w:fldCharType="end"/>
        </w:r>
      </w:hyperlink>
    </w:p>
    <w:p w14:paraId="2A19588E" w14:textId="1AF0ED39"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29671229" w14:textId="71C0BC24"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723068D0" w14:textId="08D300B4" w:rsidR="008E0811" w:rsidRDefault="00CB78EF">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Pr>
            <w:webHidden/>
          </w:rPr>
          <w:t>20</w:t>
        </w:r>
        <w:r w:rsidR="008E0811">
          <w:rPr>
            <w:webHidden/>
          </w:rPr>
          <w:fldChar w:fldCharType="end"/>
        </w:r>
      </w:hyperlink>
    </w:p>
    <w:p w14:paraId="4631DD10" w14:textId="106BB697" w:rsidR="008E0811" w:rsidRDefault="00CB78EF">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Pr>
            <w:webHidden/>
          </w:rPr>
          <w:t>20</w:t>
        </w:r>
        <w:r w:rsidR="008E0811">
          <w:rPr>
            <w:webHidden/>
          </w:rPr>
          <w:fldChar w:fldCharType="end"/>
        </w:r>
      </w:hyperlink>
    </w:p>
    <w:p w14:paraId="01FA7F11" w14:textId="6C67B53E"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01E950E6" w14:textId="785A66C3" w:rsidR="008E0811" w:rsidRPr="008E0811" w:rsidRDefault="00CB78EF">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6ED130FD" w14:textId="13C46717" w:rsidR="008E0811" w:rsidRDefault="00CB78EF">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Pr>
            <w:webHidden/>
          </w:rPr>
          <w:t>22</w:t>
        </w:r>
        <w:r w:rsidR="008E0811">
          <w:rPr>
            <w:webHidden/>
          </w:rPr>
          <w:fldChar w:fldCharType="end"/>
        </w:r>
      </w:hyperlink>
    </w:p>
    <w:p w14:paraId="6A515BE7" w14:textId="332FB3E8" w:rsidR="008E0811" w:rsidRDefault="00CB78EF">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Pr>
            <w:webHidden/>
          </w:rPr>
          <w:t>23</w:t>
        </w:r>
        <w:r w:rsidR="008E0811">
          <w:rPr>
            <w:webHidden/>
          </w:rPr>
          <w:fldChar w:fldCharType="end"/>
        </w:r>
      </w:hyperlink>
    </w:p>
    <w:p w14:paraId="4E3FAB2C" w14:textId="7F9ABCE1" w:rsidR="008E0811" w:rsidRDefault="00CB78EF">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Pr>
            <w:webHidden/>
          </w:rPr>
          <w:t>24</w:t>
        </w:r>
        <w:r w:rsidR="008E0811">
          <w:rPr>
            <w:webHidden/>
          </w:rPr>
          <w:fldChar w:fldCharType="end"/>
        </w:r>
      </w:hyperlink>
    </w:p>
    <w:p w14:paraId="7B96934B" w14:textId="1DDBEC6F" w:rsidR="008E0811" w:rsidRDefault="00CB78EF">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Pr>
            <w:webHidden/>
          </w:rPr>
          <w:t>25</w:t>
        </w:r>
        <w:r w:rsidR="008E0811">
          <w:rPr>
            <w:webHidden/>
          </w:rPr>
          <w:fldChar w:fldCharType="end"/>
        </w:r>
      </w:hyperlink>
    </w:p>
    <w:p w14:paraId="5A9D9C0E" w14:textId="364D899F" w:rsidR="008E0811" w:rsidRDefault="00CB78EF">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607FA1A9"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60A065BE"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408C27B" w:rsidR="003D0287" w:rsidRPr="00ED7B69" w:rsidRDefault="0073097B" w:rsidP="00C6023B">
      <w:pPr>
        <w:jc w:val="both"/>
        <w:rPr>
          <w:rFonts w:ascii="Calibri" w:eastAsia="Calibri" w:hAnsi="Calibri" w:cs="Calibri"/>
          <w:sz w:val="22"/>
          <w:szCs w:val="22"/>
        </w:rPr>
      </w:pPr>
      <w:r>
        <w:rPr>
          <w:rFonts w:ascii="Calibri" w:eastAsia="Calibri" w:hAnsi="Calibri" w:cs="Calibri"/>
          <w:sz w:val="22"/>
          <w:szCs w:val="22"/>
        </w:rPr>
        <w:t>Este año se incentivará la incorporación de actividades relacionadas a energías renovables, eficiencia energética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para mayor información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046C1314"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3236B633"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legalmente constituidas y vigente. En el caso de las federaciones y confederaciones regionales, de carácter regional todas las organizaciones que las componen deberán acreditar este requisito.</w:t>
      </w:r>
    </w:p>
    <w:p w14:paraId="2EBB9F48" w14:textId="7DFF45EC"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Aquellas personas naturales que tengan contrato vigente, incluso a honorarios, con el Servicio de Cooperación Técnica, o con el Agente Operador a cargo de la convocatoria, o </w:t>
      </w:r>
      <w:r w:rsidRPr="00A54424">
        <w:rPr>
          <w:rFonts w:ascii="Calibri" w:hAnsi="Calibri" w:cs="Calibri"/>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ED7B69">
              <w:rPr>
                <w:rFonts w:ascii="Calibri" w:eastAsia="Arial Unicode MS" w:hAnsi="Calibri" w:cs="Calibri"/>
                <w:color w:val="000000"/>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 xml:space="preserve">mpos boleta electrónica , red </w:t>
            </w:r>
            <w:r w:rsidR="003C6E72">
              <w:rPr>
                <w:rFonts w:ascii="Calibri" w:eastAsia="Arial Unicode MS" w:hAnsi="Calibri" w:cs="Calibri"/>
                <w:color w:val="000000"/>
                <w:sz w:val="22"/>
                <w:szCs w:val="22"/>
                <w:lang w:val="es-CL"/>
              </w:rPr>
              <w:lastRenderedPageBreak/>
              <w:t>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CB78EF"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14CE17ED" w:rsidR="003D11E2" w:rsidRPr="00445061" w:rsidRDefault="00281C1B"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27F061F3" w:rsidR="003D11E2" w:rsidRPr="00445061" w:rsidRDefault="00281C1B"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059EB9EC" w14:textId="77777777" w:rsidR="00557537" w:rsidRPr="00B32D27" w:rsidRDefault="00557537" w:rsidP="00557537">
      <w:pPr>
        <w:jc w:val="both"/>
        <w:rPr>
          <w:rFonts w:ascii="Calibri" w:eastAsia="Calibri" w:hAnsi="Calibri" w:cs="Calibri"/>
          <w:sz w:val="22"/>
          <w:szCs w:val="22"/>
        </w:rPr>
      </w:pPr>
      <w:r w:rsidRPr="00B32D27">
        <w:rPr>
          <w:rFonts w:ascii="Calibri" w:eastAsia="Calibri" w:hAnsi="Calibri" w:cs="Calibri"/>
          <w:sz w:val="22"/>
          <w:szCs w:val="22"/>
        </w:rPr>
        <w:t>Del Agente Operador Intermediario</w:t>
      </w:r>
      <w:r>
        <w:rPr>
          <w:rFonts w:ascii="Calibri" w:eastAsia="Calibri" w:hAnsi="Calibri" w:cs="Calibri"/>
          <w:sz w:val="22"/>
          <w:szCs w:val="22"/>
        </w:rPr>
        <w:t xml:space="preserve"> Valdivia LA.</w:t>
      </w:r>
      <w:r w:rsidRPr="00B32D27">
        <w:rPr>
          <w:rFonts w:ascii="Calibri" w:eastAsia="Calibri" w:hAnsi="Calibri" w:cs="Calibri"/>
          <w:sz w:val="22"/>
          <w:szCs w:val="22"/>
        </w:rPr>
        <w:t xml:space="preserve"> </w:t>
      </w:r>
      <w:r>
        <w:rPr>
          <w:rFonts w:ascii="Calibri" w:eastAsia="Calibri" w:hAnsi="Calibri" w:cs="Calibri"/>
          <w:sz w:val="22"/>
          <w:szCs w:val="22"/>
        </w:rPr>
        <w:t>T</w:t>
      </w:r>
      <w:r w:rsidRPr="00B32D27">
        <w:rPr>
          <w:rFonts w:ascii="Calibri" w:eastAsia="Calibri" w:hAnsi="Calibri" w:cs="Calibri"/>
          <w:sz w:val="22"/>
          <w:szCs w:val="22"/>
        </w:rPr>
        <w:t xml:space="preserve">eléfono: </w:t>
      </w:r>
      <w:r w:rsidRPr="00264356">
        <w:rPr>
          <w:rFonts w:ascii="Calibri" w:eastAsia="Calibri" w:hAnsi="Calibri" w:cs="Calibri"/>
          <w:sz w:val="22"/>
          <w:szCs w:val="22"/>
        </w:rPr>
        <w:t>+56 9 5411 3033</w:t>
      </w:r>
      <w:r w:rsidRPr="00B32D27">
        <w:rPr>
          <w:rFonts w:ascii="Calibri" w:eastAsia="Calibri" w:hAnsi="Calibri" w:cs="Calibri"/>
          <w:sz w:val="22"/>
          <w:szCs w:val="22"/>
        </w:rPr>
        <w:t xml:space="preserve">, mail </w:t>
      </w:r>
      <w:r>
        <w:rPr>
          <w:rFonts w:ascii="Calibri" w:eastAsia="Calibri" w:hAnsi="Calibri" w:cs="Calibri"/>
          <w:sz w:val="22"/>
          <w:szCs w:val="22"/>
        </w:rPr>
        <w:t xml:space="preserve">ejecutivo </w:t>
      </w:r>
      <w:r w:rsidRPr="00B32D27">
        <w:rPr>
          <w:rFonts w:ascii="Calibri" w:eastAsia="Calibri" w:hAnsi="Calibri" w:cs="Calibri"/>
          <w:sz w:val="22"/>
          <w:szCs w:val="22"/>
        </w:rPr>
        <w:t xml:space="preserve">AOS: </w:t>
      </w:r>
      <w:hyperlink r:id="rId15" w:tgtFrame="_blank" w:history="1">
        <w:r w:rsidRPr="00557537">
          <w:rPr>
            <w:rStyle w:val="Hipervnculo"/>
            <w:rFonts w:ascii="Calibri" w:hAnsi="Calibri" w:cs="Calibri"/>
            <w:color w:val="1155CC"/>
            <w:sz w:val="22"/>
            <w:szCs w:val="22"/>
            <w:shd w:val="clear" w:color="auto" w:fill="FFFFFF"/>
          </w:rPr>
          <w:t>rodrigo.valdiviala@gmail.com</w:t>
        </w:r>
      </w:hyperlink>
    </w:p>
    <w:p w14:paraId="354F5905" w14:textId="77777777" w:rsidR="00557537" w:rsidRPr="00B32D27" w:rsidRDefault="00557537" w:rsidP="00557537">
      <w:pPr>
        <w:jc w:val="both"/>
        <w:rPr>
          <w:rFonts w:ascii="Calibri" w:eastAsia="Calibri" w:hAnsi="Calibri" w:cs="Calibri"/>
          <w:sz w:val="22"/>
          <w:szCs w:val="22"/>
        </w:rPr>
      </w:pPr>
    </w:p>
    <w:p w14:paraId="4016D6D4" w14:textId="77777777" w:rsidR="00557537" w:rsidRPr="00B32D27" w:rsidRDefault="00557537" w:rsidP="00557537">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473C5DD4" w14:textId="77777777" w:rsidR="00557537" w:rsidRPr="00633662" w:rsidRDefault="00557537" w:rsidP="00557537">
      <w:pPr>
        <w:pStyle w:val="Prrafodelista"/>
        <w:numPr>
          <w:ilvl w:val="0"/>
          <w:numId w:val="49"/>
        </w:numPr>
        <w:shd w:val="clear" w:color="auto" w:fill="FFFFFF"/>
        <w:jc w:val="both"/>
        <w:rPr>
          <w:rFonts w:ascii="Arial" w:hAnsi="Arial" w:cs="Arial"/>
          <w:color w:val="500050"/>
          <w:lang w:val="es-MX" w:eastAsia="es-MX"/>
        </w:rPr>
      </w:pPr>
      <w:r w:rsidRPr="00717D6C">
        <w:rPr>
          <w:rFonts w:ascii="Calibri" w:hAnsi="Calibri" w:cs="Calibri"/>
          <w:sz w:val="22"/>
          <w:szCs w:val="22"/>
        </w:rPr>
        <w:t>Nombre, mail, teléfono: María Soledad Lagos, </w:t>
      </w:r>
      <w:hyperlink r:id="rId16" w:tgtFrame="_blank" w:history="1">
        <w:r w:rsidRPr="00633662">
          <w:rPr>
            <w:rStyle w:val="Hipervnculo"/>
            <w:rFonts w:ascii="Calibri" w:hAnsi="Calibri" w:cs="Calibri"/>
            <w:color w:val="1155CC"/>
            <w:sz w:val="22"/>
            <w:szCs w:val="22"/>
          </w:rPr>
          <w:t>mariasoledadnuble@gmail.com</w:t>
        </w:r>
      </w:hyperlink>
      <w:r w:rsidRPr="00633662">
        <w:rPr>
          <w:rFonts w:ascii="Calibri" w:hAnsi="Calibri" w:cs="Calibri"/>
          <w:color w:val="500050"/>
          <w:sz w:val="22"/>
          <w:szCs w:val="22"/>
        </w:rPr>
        <w:t>, </w:t>
      </w:r>
      <w:r w:rsidRPr="00717D6C">
        <w:rPr>
          <w:rFonts w:ascii="Calibri" w:hAnsi="Calibri" w:cs="Calibri"/>
          <w:sz w:val="22"/>
          <w:szCs w:val="22"/>
        </w:rPr>
        <w:t>422221930.</w:t>
      </w:r>
    </w:p>
    <w:p w14:paraId="71E86D8C" w14:textId="77777777" w:rsidR="00557537" w:rsidRPr="00633662" w:rsidRDefault="00557537" w:rsidP="00557537">
      <w:pPr>
        <w:pStyle w:val="Prrafodelista"/>
        <w:numPr>
          <w:ilvl w:val="0"/>
          <w:numId w:val="49"/>
        </w:numPr>
        <w:shd w:val="clear" w:color="auto" w:fill="FFFFFF"/>
        <w:jc w:val="both"/>
        <w:rPr>
          <w:rFonts w:ascii="Arial" w:hAnsi="Arial" w:cs="Arial"/>
          <w:color w:val="500050"/>
        </w:rPr>
      </w:pPr>
      <w:r w:rsidRPr="00717D6C">
        <w:rPr>
          <w:rFonts w:ascii="Calibri" w:hAnsi="Calibri" w:cs="Calibri"/>
          <w:sz w:val="22"/>
          <w:szCs w:val="22"/>
        </w:rPr>
        <w:t>Nombre, mail, teléfono: Neri Quezada</w:t>
      </w:r>
      <w:r>
        <w:rPr>
          <w:rFonts w:ascii="Calibri" w:hAnsi="Calibri" w:cs="Calibri"/>
          <w:color w:val="500050"/>
          <w:sz w:val="22"/>
          <w:szCs w:val="22"/>
        </w:rPr>
        <w:t>,</w:t>
      </w:r>
      <w:r w:rsidRPr="00633662">
        <w:rPr>
          <w:rFonts w:ascii="Calibri" w:hAnsi="Calibri" w:cs="Calibri"/>
          <w:color w:val="500050"/>
          <w:sz w:val="22"/>
          <w:szCs w:val="22"/>
        </w:rPr>
        <w:t>  </w:t>
      </w:r>
      <w:hyperlink r:id="rId17" w:tgtFrame="_blank" w:history="1">
        <w:r w:rsidRPr="00633662">
          <w:rPr>
            <w:rStyle w:val="Hipervnculo"/>
            <w:rFonts w:ascii="Calibri" w:hAnsi="Calibri" w:cs="Calibri"/>
            <w:color w:val="1155CC"/>
            <w:sz w:val="22"/>
            <w:szCs w:val="22"/>
          </w:rPr>
          <w:t>mipechillan@sercotec.cl</w:t>
        </w:r>
      </w:hyperlink>
      <w:r w:rsidRPr="00633662">
        <w:rPr>
          <w:rFonts w:ascii="Calibri" w:hAnsi="Calibri" w:cs="Calibri"/>
          <w:color w:val="500050"/>
          <w:sz w:val="22"/>
          <w:szCs w:val="22"/>
        </w:rPr>
        <w:t>, </w:t>
      </w:r>
      <w:r w:rsidRPr="00717D6C">
        <w:rPr>
          <w:rFonts w:ascii="Calibri" w:hAnsi="Calibri" w:cs="Calibri"/>
          <w:sz w:val="22"/>
          <w:szCs w:val="22"/>
        </w:rPr>
        <w:t>+56 9 9895 8051.</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w:t>
      </w:r>
      <w:r w:rsidRPr="00291220">
        <w:rPr>
          <w:rFonts w:ascii="Calibri" w:eastAsia="Calibri" w:hAnsi="Calibri" w:cs="Calibri"/>
          <w:sz w:val="22"/>
          <w:szCs w:val="22"/>
        </w:rPr>
        <w:lastRenderedPageBreak/>
        <w:t>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4EE2A1AB"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F20158">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lastRenderedPageBreak/>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4BEA63BE"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proyectos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400AE7">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5B08BB36" w:rsidR="006C2268" w:rsidRPr="00FA60ED" w:rsidRDefault="003079AD" w:rsidP="003079AD">
            <w:pPr>
              <w:rPr>
                <w:rFonts w:ascii="Calibri" w:hAnsi="Calibri" w:cs="Calibri"/>
                <w:b/>
                <w:bCs/>
                <w:sz w:val="22"/>
                <w:szCs w:val="22"/>
                <w:lang w:val="es-CL" w:eastAsia="es-CL"/>
              </w:rPr>
            </w:pPr>
            <w:r w:rsidRPr="003079AD">
              <w:rPr>
                <w:rFonts w:ascii="Calibri" w:hAnsi="Calibri" w:cs="Calibri"/>
                <w:b/>
                <w:bCs/>
                <w:sz w:val="22"/>
                <w:szCs w:val="22"/>
                <w:lang w:val="es-CL" w:eastAsia="es-CL"/>
              </w:rPr>
              <w:t>Criterio Regional</w:t>
            </w:r>
            <w:r>
              <w:rPr>
                <w:rFonts w:ascii="Calibri" w:hAnsi="Calibri" w:cs="Calibri"/>
                <w:b/>
                <w:bCs/>
                <w:sz w:val="22"/>
                <w:szCs w:val="22"/>
                <w:lang w:val="es-CL" w:eastAsia="es-CL"/>
              </w:rPr>
              <w:t xml:space="preserve"> </w:t>
            </w:r>
            <w:r w:rsidRPr="003079AD">
              <w:rPr>
                <w:rFonts w:ascii="Calibri" w:hAnsi="Calibri" w:cs="Calibri"/>
                <w:b/>
                <w:bCs/>
                <w:sz w:val="22"/>
                <w:szCs w:val="22"/>
                <w:lang w:val="es-CL" w:eastAsia="es-CL"/>
              </w:rPr>
              <w:t xml:space="preserve">1: N° de </w:t>
            </w:r>
            <w:r>
              <w:rPr>
                <w:rFonts w:ascii="Calibri" w:hAnsi="Calibri" w:cs="Calibri"/>
                <w:b/>
                <w:bCs/>
                <w:sz w:val="22"/>
                <w:szCs w:val="22"/>
                <w:lang w:val="es-CL" w:eastAsia="es-CL"/>
              </w:rPr>
              <w:t>M</w:t>
            </w:r>
            <w:r w:rsidRPr="003079AD">
              <w:rPr>
                <w:rFonts w:ascii="Calibri" w:hAnsi="Calibri" w:cs="Calibri"/>
                <w:b/>
                <w:bCs/>
                <w:sz w:val="22"/>
                <w:szCs w:val="22"/>
                <w:lang w:val="es-CL" w:eastAsia="es-CL"/>
              </w:rPr>
              <w:t xml:space="preserve">ujeres en la </w:t>
            </w:r>
            <w:r w:rsidR="00064A25">
              <w:rPr>
                <w:rFonts w:ascii="Calibri" w:hAnsi="Calibri" w:cs="Calibri"/>
                <w:b/>
                <w:bCs/>
                <w:sz w:val="22"/>
                <w:szCs w:val="22"/>
                <w:lang w:val="es-CL" w:eastAsia="es-CL"/>
              </w:rPr>
              <w:t>Organización</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7B137D16" w:rsidR="006C2268" w:rsidRPr="00FA60ED" w:rsidRDefault="00400AE7"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6C2268" w:rsidRPr="00FA60ED">
              <w:rPr>
                <w:rFonts w:ascii="Calibri" w:hAnsi="Calibri" w:cs="Calibri"/>
                <w:b/>
                <w:bCs/>
                <w:sz w:val="22"/>
                <w:szCs w:val="22"/>
                <w:lang w:val="es-CL" w:eastAsia="es-CL"/>
              </w:rPr>
              <w:t>0%</w:t>
            </w:r>
          </w:p>
        </w:tc>
      </w:tr>
      <w:tr w:rsidR="006C2268" w:rsidRPr="00B32D27" w14:paraId="471733E6" w14:textId="77777777" w:rsidTr="00400AE7">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400AE7" w:rsidRPr="00B32D27" w14:paraId="77741BF1"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BB862A5" w14:textId="43E4B8B3" w:rsidR="00400AE7" w:rsidRPr="00B32D27" w:rsidRDefault="00162833" w:rsidP="00162833">
            <w:pPr>
              <w:jc w:val="both"/>
              <w:rPr>
                <w:rFonts w:ascii="Calibri" w:hAnsi="Calibri" w:cs="Calibri"/>
                <w:sz w:val="22"/>
                <w:szCs w:val="22"/>
                <w:lang w:val="es-CL" w:eastAsia="es-CL"/>
              </w:rPr>
            </w:pPr>
            <w:r w:rsidRPr="00162833">
              <w:rPr>
                <w:rFonts w:ascii="Calibri" w:hAnsi="Calibri" w:cs="Calibri"/>
                <w:sz w:val="22"/>
                <w:szCs w:val="22"/>
                <w:lang w:val="es-CL" w:eastAsia="es-CL"/>
              </w:rPr>
              <w:t>El 50% o más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BAD03B5" w14:textId="14FFF77F" w:rsidR="00400AE7" w:rsidRPr="00B32D27" w:rsidRDefault="00AA7EFC"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400AE7" w:rsidRPr="00B32D27" w14:paraId="6B29B579" w14:textId="77777777" w:rsidTr="00802B1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07CFA3D" w14:textId="6900436D" w:rsidR="00400AE7" w:rsidRPr="00B32D27" w:rsidRDefault="00162833" w:rsidP="00162833">
            <w:pPr>
              <w:jc w:val="both"/>
              <w:rPr>
                <w:rFonts w:ascii="Calibri" w:hAnsi="Calibri" w:cs="Calibri"/>
                <w:sz w:val="22"/>
                <w:szCs w:val="22"/>
                <w:lang w:val="es-CL" w:eastAsia="es-CL"/>
              </w:rPr>
            </w:pPr>
            <w:r w:rsidRPr="00162833">
              <w:rPr>
                <w:rFonts w:ascii="Calibri" w:hAnsi="Calibri" w:cs="Calibri"/>
                <w:sz w:val="22"/>
                <w:szCs w:val="22"/>
                <w:lang w:val="es-CL" w:eastAsia="es-CL"/>
              </w:rPr>
              <w:t>Entre un 30% y un 49%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25989F73" w14:textId="70EB7BF9" w:rsidR="00400AE7" w:rsidRPr="00B32D27" w:rsidRDefault="00AA7EFC" w:rsidP="00802B1A">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6C2268" w:rsidRPr="00B32D27" w14:paraId="07C8C1A7" w14:textId="77777777" w:rsidTr="00400AE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5E5D143E" w:rsidR="006C2268" w:rsidRPr="00B32D27" w:rsidRDefault="00162833" w:rsidP="00162833">
            <w:pPr>
              <w:jc w:val="both"/>
              <w:rPr>
                <w:rFonts w:ascii="Calibri" w:hAnsi="Calibri" w:cs="Calibri"/>
                <w:sz w:val="22"/>
                <w:szCs w:val="22"/>
                <w:lang w:val="es-CL" w:eastAsia="es-CL"/>
              </w:rPr>
            </w:pPr>
            <w:r w:rsidRPr="00162833">
              <w:rPr>
                <w:rFonts w:ascii="Calibri" w:hAnsi="Calibri" w:cs="Calibri"/>
                <w:sz w:val="22"/>
                <w:szCs w:val="22"/>
                <w:lang w:val="es-CL" w:eastAsia="es-CL"/>
              </w:rPr>
              <w:t>Entre un 20% y un 39%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39CC627F" w:rsidR="006C2268" w:rsidRPr="00B32D27" w:rsidRDefault="00AA7EFC" w:rsidP="00802B1A">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6C2268" w:rsidRPr="00B32D27" w14:paraId="3575AF82" w14:textId="77777777" w:rsidTr="00400AE7">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3AC67650" w:rsidR="006C2268" w:rsidRPr="00B32D27" w:rsidRDefault="00AA7EFC" w:rsidP="00AA7EFC">
            <w:pPr>
              <w:jc w:val="both"/>
              <w:rPr>
                <w:rFonts w:ascii="Calibri" w:hAnsi="Calibri" w:cs="Calibri"/>
                <w:sz w:val="22"/>
                <w:szCs w:val="22"/>
                <w:lang w:val="es-CL" w:eastAsia="es-CL"/>
              </w:rPr>
            </w:pPr>
            <w:r w:rsidRPr="00AA7EFC">
              <w:rPr>
                <w:rFonts w:ascii="Calibri" w:hAnsi="Calibri" w:cs="Calibri"/>
                <w:sz w:val="22"/>
                <w:szCs w:val="22"/>
                <w:lang w:val="es-CL" w:eastAsia="es-CL"/>
              </w:rPr>
              <w:t>Menos del 20% de los socios son mujeres</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63FB298B" w14:textId="52CA6688" w:rsidR="006C2268" w:rsidRPr="00B32D27" w:rsidRDefault="00AA7EFC"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0A8070B7" w:rsidR="006C2268" w:rsidRPr="00B32D27" w:rsidRDefault="00F208AB" w:rsidP="00802B1A">
            <w:pPr>
              <w:jc w:val="center"/>
              <w:rPr>
                <w:rFonts w:ascii="Calibri" w:hAnsi="Calibri" w:cs="Calibri"/>
                <w:sz w:val="22"/>
                <w:szCs w:val="22"/>
                <w:lang w:val="es-CL" w:eastAsia="es-CL"/>
              </w:rPr>
            </w:pPr>
            <w:r>
              <w:rPr>
                <w:rFonts w:ascii="Calibri" w:hAnsi="Calibri" w:cs="Calibri"/>
                <w:sz w:val="22"/>
                <w:szCs w:val="22"/>
                <w:lang w:val="es-CL" w:eastAsia="es-CL"/>
              </w:rPr>
              <w:t>Listado de Socios Activos</w:t>
            </w:r>
          </w:p>
        </w:tc>
      </w:tr>
    </w:tbl>
    <w:p w14:paraId="72553255" w14:textId="3522D771"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400AE7" w:rsidRPr="00B32D27" w14:paraId="1B0006E4" w14:textId="77777777" w:rsidTr="00400AE7">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7AA3753" w14:textId="16E2EC76" w:rsidR="00400AE7" w:rsidRPr="00FA60ED" w:rsidRDefault="00F60B60" w:rsidP="00F60B60">
            <w:pPr>
              <w:rPr>
                <w:rFonts w:ascii="Calibri" w:hAnsi="Calibri" w:cs="Calibri"/>
                <w:b/>
                <w:bCs/>
                <w:sz w:val="22"/>
                <w:szCs w:val="22"/>
                <w:lang w:val="es-CL" w:eastAsia="es-CL"/>
              </w:rPr>
            </w:pPr>
            <w:r w:rsidRPr="00F60B60">
              <w:rPr>
                <w:rFonts w:ascii="Calibri" w:hAnsi="Calibri" w:cs="Calibri"/>
                <w:b/>
                <w:bCs/>
                <w:sz w:val="22"/>
                <w:szCs w:val="22"/>
                <w:lang w:val="es-CL" w:eastAsia="es-CL"/>
              </w:rPr>
              <w:t xml:space="preserve">Criterio Regional 2: Eficiencia </w:t>
            </w:r>
            <w:r>
              <w:rPr>
                <w:rFonts w:ascii="Calibri" w:hAnsi="Calibri" w:cs="Calibri"/>
                <w:b/>
                <w:bCs/>
                <w:sz w:val="22"/>
                <w:szCs w:val="22"/>
                <w:lang w:val="es-CL" w:eastAsia="es-CL"/>
              </w:rPr>
              <w:t>E</w:t>
            </w:r>
            <w:r w:rsidRPr="00F60B60">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F60B60">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8193B2E" w14:textId="4B89A889" w:rsidR="00400AE7" w:rsidRPr="00FA60ED" w:rsidRDefault="00400AE7" w:rsidP="00230B7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400AE7" w:rsidRPr="00B32D27" w14:paraId="02299ECE" w14:textId="77777777" w:rsidTr="00400AE7">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B150EA0" w14:textId="77777777" w:rsidR="00400AE7" w:rsidRPr="00FA60ED" w:rsidRDefault="00400AE7" w:rsidP="00230B7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1DEFA00" w14:textId="77777777" w:rsidR="00400AE7" w:rsidRPr="00FA60ED" w:rsidRDefault="00400AE7" w:rsidP="00230B7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400AE7" w:rsidRPr="00B32D27" w14:paraId="67942285" w14:textId="77777777" w:rsidTr="00230B7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1BDFF48" w14:textId="439A16E3" w:rsidR="00400AE7" w:rsidRPr="00B32D27" w:rsidRDefault="00F247D7" w:rsidP="00F247D7">
            <w:pPr>
              <w:jc w:val="both"/>
              <w:rPr>
                <w:rFonts w:ascii="Calibri" w:hAnsi="Calibri" w:cs="Calibri"/>
                <w:sz w:val="22"/>
                <w:szCs w:val="22"/>
                <w:lang w:val="es-CL" w:eastAsia="es-CL"/>
              </w:rPr>
            </w:pPr>
            <w:r w:rsidRPr="00F247D7">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40F73AB6" w14:textId="5AFE1CA0" w:rsidR="00400AE7" w:rsidRPr="00B32D27" w:rsidRDefault="00F60B60" w:rsidP="00230B7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60B60" w:rsidRPr="00B32D27" w14:paraId="3F45BA99" w14:textId="77777777" w:rsidTr="00230B7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F51FD22" w14:textId="07B0C724" w:rsidR="00F60B60" w:rsidRPr="00B32D27" w:rsidRDefault="00F247D7" w:rsidP="00F247D7">
            <w:pPr>
              <w:jc w:val="both"/>
              <w:rPr>
                <w:rFonts w:ascii="Calibri" w:hAnsi="Calibri" w:cs="Calibri"/>
                <w:sz w:val="22"/>
                <w:szCs w:val="22"/>
                <w:lang w:val="es-CL" w:eastAsia="es-CL"/>
              </w:rPr>
            </w:pPr>
            <w:r w:rsidRPr="00F247D7">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6768EC7F" w14:textId="4EE24F04" w:rsidR="00F60B60" w:rsidRPr="00B32D27" w:rsidRDefault="00F60B60" w:rsidP="00230B7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400AE7" w:rsidRPr="00B32D27" w14:paraId="5779595A" w14:textId="77777777" w:rsidTr="00400AE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C1D5CB5" w14:textId="63EAF7E1" w:rsidR="00400AE7" w:rsidRPr="00B32D27" w:rsidRDefault="00F247D7" w:rsidP="00F247D7">
            <w:pPr>
              <w:jc w:val="both"/>
              <w:rPr>
                <w:rFonts w:ascii="Calibri" w:hAnsi="Calibri" w:cs="Calibri"/>
                <w:sz w:val="22"/>
                <w:szCs w:val="22"/>
                <w:lang w:val="es-CL" w:eastAsia="es-CL"/>
              </w:rPr>
            </w:pPr>
            <w:r w:rsidRPr="00F247D7">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7D7A4A17" w14:textId="35B72A66" w:rsidR="00400AE7" w:rsidRPr="00B32D27" w:rsidRDefault="00F60B60" w:rsidP="00230B7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400AE7" w:rsidRPr="00B32D27" w14:paraId="7CD31142" w14:textId="77777777" w:rsidTr="00400AE7">
        <w:trPr>
          <w:trHeight w:val="212"/>
        </w:trPr>
        <w:tc>
          <w:tcPr>
            <w:tcW w:w="8931" w:type="dxa"/>
            <w:tcBorders>
              <w:top w:val="nil"/>
              <w:left w:val="single" w:sz="8" w:space="0" w:color="auto"/>
              <w:bottom w:val="nil"/>
              <w:right w:val="single" w:sz="8" w:space="0" w:color="auto"/>
            </w:tcBorders>
            <w:shd w:val="clear" w:color="000000" w:fill="FFFFFF"/>
            <w:vAlign w:val="center"/>
          </w:tcPr>
          <w:p w14:paraId="6565BB6B" w14:textId="63851595" w:rsidR="00400AE7" w:rsidRPr="00B32D27" w:rsidRDefault="00F247D7" w:rsidP="00F247D7">
            <w:pPr>
              <w:jc w:val="both"/>
              <w:rPr>
                <w:rFonts w:ascii="Calibri" w:hAnsi="Calibri" w:cs="Calibri"/>
                <w:sz w:val="22"/>
                <w:szCs w:val="22"/>
                <w:lang w:val="es-CL" w:eastAsia="es-CL"/>
              </w:rPr>
            </w:pPr>
            <w:r w:rsidRPr="00F247D7">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0AD3DD07" w14:textId="71146016" w:rsidR="00400AE7" w:rsidRPr="00B32D27" w:rsidRDefault="00F60B60" w:rsidP="00230B7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400AE7" w:rsidRPr="00B32D27" w14:paraId="5B2BD2C5" w14:textId="77777777" w:rsidTr="00230B7E">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84A0843" w14:textId="77777777" w:rsidR="00400AE7" w:rsidRPr="00B32D27" w:rsidRDefault="00400AE7" w:rsidP="00230B7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400AE7" w:rsidRPr="00B32D27" w14:paraId="657C395E" w14:textId="77777777" w:rsidTr="00230B7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B41C701" w14:textId="35C7C2D1" w:rsidR="00400AE7" w:rsidRPr="00B32D27" w:rsidRDefault="00400AE7" w:rsidP="00230B7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4AFCF23" w14:textId="77777777" w:rsidR="00400AE7" w:rsidRPr="00B32D27" w:rsidRDefault="00400AE7"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42F5355F"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B01A53">
        <w:rPr>
          <w:rFonts w:ascii="Calibri" w:hAnsi="Calibri" w:cs="Calibri"/>
          <w:sz w:val="22"/>
          <w:szCs w:val="22"/>
          <w:lang w:val="es-CL"/>
        </w:rPr>
        <w:t>100.000</w:t>
      </w:r>
      <w:r w:rsidRPr="00B32D27">
        <w:rPr>
          <w:rFonts w:ascii="Calibri" w:hAnsi="Calibri" w:cs="Calibri"/>
          <w:sz w:val="22"/>
          <w:szCs w:val="22"/>
          <w:lang w:val="es-CL"/>
        </w:rPr>
        <w:t>.- (</w:t>
      </w:r>
      <w:r w:rsidR="00B01A53">
        <w:rPr>
          <w:rFonts w:ascii="Calibri" w:hAnsi="Calibri" w:cs="Calibri"/>
          <w:sz w:val="22"/>
          <w:szCs w:val="22"/>
          <w:lang w:val="es-CL"/>
        </w:rPr>
        <w:t>cien</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lastRenderedPageBreak/>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tbl>
      <w:tblPr>
        <w:tblpPr w:leftFromText="141" w:rightFromText="141" w:vertAnchor="page" w:horzAnchor="margin" w:tblpXSpec="center" w:tblpY="120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5F565C" w:rsidRPr="00B32D27" w14:paraId="017F3BBD" w14:textId="77777777" w:rsidTr="005F565C">
        <w:tc>
          <w:tcPr>
            <w:tcW w:w="8720" w:type="dxa"/>
            <w:shd w:val="clear" w:color="auto" w:fill="D6E3BC" w:themeFill="accent3" w:themeFillTint="66"/>
          </w:tcPr>
          <w:p w14:paraId="6B8FAA25" w14:textId="77777777" w:rsidR="005F565C" w:rsidRPr="00B32D27" w:rsidRDefault="005F565C" w:rsidP="005F565C">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51567339"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A734EE">
        <w:rPr>
          <w:rFonts w:ascii="Calibri" w:eastAsia="Arial Unicode MS" w:hAnsi="Calibri" w:cs="Calibri"/>
          <w:b/>
          <w:bCs/>
          <w:sz w:val="36"/>
          <w:szCs w:val="40"/>
        </w:rPr>
        <w:t>ÑUBLE</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CB78EF" w:rsidP="00DB3A09">
            <w:pPr>
              <w:tabs>
                <w:tab w:val="left" w:pos="72"/>
                <w:tab w:val="left" w:pos="497"/>
                <w:tab w:val="left" w:pos="780"/>
              </w:tabs>
              <w:jc w:val="both"/>
              <w:rPr>
                <w:rFonts w:ascii="Calibri" w:hAnsi="Calibri" w:cs="Calibri"/>
                <w:color w:val="000000"/>
                <w:sz w:val="22"/>
                <w:u w:val="single"/>
              </w:rPr>
            </w:pPr>
            <w:hyperlink r:id="rId18"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3D4FD82F"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C06DF72"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w:t>
            </w:r>
            <w:r w:rsidR="0063158F">
              <w:rPr>
                <w:rFonts w:ascii="Calibri" w:hAnsi="Calibri" w:cs="Calibri"/>
                <w:color w:val="000000"/>
                <w:sz w:val="22"/>
                <w:szCs w:val="22"/>
              </w:rPr>
              <w:t xml:space="preserve"> </w:t>
            </w:r>
            <w:r w:rsidRPr="006977C2">
              <w:rPr>
                <w:rFonts w:ascii="Calibri" w:hAnsi="Calibri" w:cs="Calibri"/>
                <w:color w:val="000000"/>
                <w:sz w:val="22"/>
                <w:szCs w:val="22"/>
              </w:rPr>
              <w:t>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CB78EF" w:rsidP="00EE1C2F">
            <w:pPr>
              <w:tabs>
                <w:tab w:val="left" w:pos="72"/>
                <w:tab w:val="left" w:pos="497"/>
                <w:tab w:val="left" w:pos="780"/>
              </w:tabs>
              <w:jc w:val="both"/>
              <w:rPr>
                <w:rFonts w:ascii="Calibri" w:hAnsi="Calibri" w:cs="Calibri"/>
                <w:color w:val="000000"/>
                <w:sz w:val="22"/>
                <w:szCs w:val="22"/>
                <w:u w:val="single"/>
              </w:rPr>
            </w:pPr>
            <w:hyperlink r:id="rId19"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CB78EF" w:rsidP="00EE1C2F">
            <w:pPr>
              <w:tabs>
                <w:tab w:val="left" w:pos="72"/>
                <w:tab w:val="left" w:pos="497"/>
                <w:tab w:val="left" w:pos="780"/>
              </w:tabs>
              <w:jc w:val="both"/>
              <w:rPr>
                <w:rFonts w:ascii="Calibri" w:hAnsi="Calibri" w:cs="Calibri"/>
                <w:color w:val="000000"/>
                <w:sz w:val="22"/>
                <w:szCs w:val="22"/>
                <w:u w:val="single"/>
              </w:rPr>
            </w:pPr>
            <w:hyperlink r:id="rId20"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3776AF18"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1"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1DE88AEF" w14:textId="77777777" w:rsidR="00401394" w:rsidRDefault="00401394">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E078EA0" w14:textId="5F2808DA"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364"/>
        <w:gridCol w:w="2364"/>
        <w:gridCol w:w="2364"/>
        <w:gridCol w:w="2365"/>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24CFFE74"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C96A1C">
              <w:rPr>
                <w:rFonts w:ascii="Calibri" w:hAnsi="Calibri" w:cs="Calibri"/>
                <w:b/>
                <w:bCs/>
                <w:sz w:val="18"/>
                <w:szCs w:val="18"/>
              </w:rPr>
              <w:t xml:space="preserve"> </w:t>
            </w:r>
            <w:r w:rsidR="00C96A1C" w:rsidRPr="00C96A1C">
              <w:rPr>
                <w:rFonts w:ascii="Calibri" w:hAnsi="Calibri" w:cs="Calibri"/>
                <w:b/>
                <w:bCs/>
                <w:sz w:val="18"/>
                <w:szCs w:val="18"/>
              </w:rPr>
              <w:t xml:space="preserve">N° de mujeres en la </w:t>
            </w:r>
            <w:r w:rsidR="00064A25">
              <w:rPr>
                <w:rFonts w:ascii="Calibri" w:hAnsi="Calibri" w:cs="Calibri"/>
                <w:b/>
                <w:bCs/>
                <w:sz w:val="18"/>
                <w:szCs w:val="18"/>
              </w:rPr>
              <w:t>organización</w:t>
            </w:r>
          </w:p>
        </w:tc>
      </w:tr>
      <w:tr w:rsidR="00C96A1C" w:rsidRPr="009F6228" w14:paraId="05D5576D" w14:textId="77777777" w:rsidTr="00FB3A75">
        <w:trPr>
          <w:trHeight w:val="428"/>
          <w:jc w:val="center"/>
        </w:trPr>
        <w:tc>
          <w:tcPr>
            <w:tcW w:w="2364" w:type="dxa"/>
            <w:hideMark/>
          </w:tcPr>
          <w:p w14:paraId="6F1554A7" w14:textId="4384F7CC" w:rsidR="00C96A1C" w:rsidRPr="009F6228" w:rsidRDefault="00C96A1C" w:rsidP="00C96A1C">
            <w:pPr>
              <w:jc w:val="both"/>
              <w:rPr>
                <w:rFonts w:ascii="Calibri" w:hAnsi="Calibri" w:cs="Calibri"/>
                <w:bCs/>
                <w:sz w:val="18"/>
                <w:szCs w:val="18"/>
              </w:rPr>
            </w:pPr>
            <w:r w:rsidRPr="00C96A1C">
              <w:rPr>
                <w:rFonts w:ascii="Calibri" w:hAnsi="Calibri" w:cs="Calibri"/>
                <w:bCs/>
                <w:sz w:val="18"/>
                <w:szCs w:val="18"/>
              </w:rPr>
              <w:t>Menos del 20% de los socios son mujeres</w:t>
            </w:r>
            <w:r w:rsidR="00FB3A75">
              <w:rPr>
                <w:rFonts w:ascii="Calibri" w:hAnsi="Calibri" w:cs="Calibri"/>
                <w:bCs/>
                <w:sz w:val="18"/>
                <w:szCs w:val="18"/>
              </w:rPr>
              <w:t>.</w:t>
            </w:r>
          </w:p>
        </w:tc>
        <w:tc>
          <w:tcPr>
            <w:tcW w:w="2364" w:type="dxa"/>
          </w:tcPr>
          <w:p w14:paraId="205D8FAB" w14:textId="0BA13BEF" w:rsidR="00C96A1C" w:rsidRPr="009F6228" w:rsidRDefault="00FB3A75" w:rsidP="00FB3A75">
            <w:pPr>
              <w:jc w:val="both"/>
              <w:rPr>
                <w:rFonts w:ascii="Calibri" w:hAnsi="Calibri" w:cs="Calibri"/>
                <w:bCs/>
                <w:sz w:val="18"/>
                <w:szCs w:val="18"/>
              </w:rPr>
            </w:pPr>
            <w:r w:rsidRPr="00FB3A75">
              <w:rPr>
                <w:rFonts w:ascii="Calibri" w:hAnsi="Calibri" w:cs="Calibri"/>
                <w:bCs/>
                <w:sz w:val="18"/>
                <w:szCs w:val="18"/>
              </w:rPr>
              <w:t>Entre un 20% y un 39% de los socios son mujeres</w:t>
            </w:r>
            <w:r>
              <w:rPr>
                <w:rFonts w:ascii="Calibri" w:hAnsi="Calibri" w:cs="Calibri"/>
                <w:bCs/>
                <w:sz w:val="18"/>
                <w:szCs w:val="18"/>
              </w:rPr>
              <w:t>.</w:t>
            </w:r>
          </w:p>
        </w:tc>
        <w:tc>
          <w:tcPr>
            <w:tcW w:w="2364" w:type="dxa"/>
          </w:tcPr>
          <w:p w14:paraId="405D567B" w14:textId="139565B4" w:rsidR="00C96A1C" w:rsidRPr="009F6228" w:rsidRDefault="00FB3A75" w:rsidP="00FB3A75">
            <w:pPr>
              <w:jc w:val="both"/>
              <w:rPr>
                <w:rFonts w:ascii="Calibri" w:hAnsi="Calibri" w:cs="Calibri"/>
                <w:bCs/>
                <w:sz w:val="18"/>
                <w:szCs w:val="18"/>
              </w:rPr>
            </w:pPr>
            <w:r w:rsidRPr="00FB3A75">
              <w:rPr>
                <w:rFonts w:ascii="Calibri" w:hAnsi="Calibri" w:cs="Calibri"/>
                <w:bCs/>
                <w:sz w:val="18"/>
                <w:szCs w:val="18"/>
              </w:rPr>
              <w:t>Entre un 30% y un 49% de los socios son mujeres</w:t>
            </w:r>
            <w:r>
              <w:rPr>
                <w:rFonts w:ascii="Calibri" w:hAnsi="Calibri" w:cs="Calibri"/>
                <w:bCs/>
                <w:sz w:val="18"/>
                <w:szCs w:val="18"/>
              </w:rPr>
              <w:t>.</w:t>
            </w:r>
          </w:p>
        </w:tc>
        <w:tc>
          <w:tcPr>
            <w:tcW w:w="2365" w:type="dxa"/>
          </w:tcPr>
          <w:p w14:paraId="5C06A42E" w14:textId="3A444BB2" w:rsidR="00C96A1C" w:rsidRPr="009F6228" w:rsidRDefault="00FB3A75" w:rsidP="00FB3A75">
            <w:pPr>
              <w:jc w:val="both"/>
              <w:rPr>
                <w:rFonts w:ascii="Calibri" w:hAnsi="Calibri" w:cs="Calibri"/>
                <w:bCs/>
                <w:sz w:val="18"/>
                <w:szCs w:val="18"/>
              </w:rPr>
            </w:pPr>
            <w:r w:rsidRPr="00FB3A75">
              <w:rPr>
                <w:rFonts w:ascii="Calibri" w:hAnsi="Calibri" w:cs="Calibri"/>
                <w:bCs/>
                <w:sz w:val="18"/>
                <w:szCs w:val="18"/>
              </w:rPr>
              <w:t>El 50% o más de los socios son mujeres</w:t>
            </w:r>
            <w:r>
              <w:rPr>
                <w:rFonts w:ascii="Calibri" w:hAnsi="Calibri" w:cs="Calibri"/>
                <w:bCs/>
                <w:sz w:val="18"/>
                <w:szCs w:val="18"/>
              </w:rPr>
              <w:t>.</w:t>
            </w:r>
          </w:p>
        </w:tc>
      </w:tr>
      <w:tr w:rsidR="00C96A1C" w:rsidRPr="009F6228" w14:paraId="3D3E2882" w14:textId="77777777" w:rsidTr="00C96A1C">
        <w:trPr>
          <w:trHeight w:val="157"/>
          <w:jc w:val="center"/>
        </w:trPr>
        <w:tc>
          <w:tcPr>
            <w:tcW w:w="2364" w:type="dxa"/>
          </w:tcPr>
          <w:p w14:paraId="6D65C8D4" w14:textId="0E748F94" w:rsidR="00C96A1C" w:rsidRPr="00C96A1C" w:rsidRDefault="00C96A1C" w:rsidP="00EE1C2F">
            <w:pPr>
              <w:jc w:val="center"/>
              <w:rPr>
                <w:rFonts w:ascii="Calibri" w:hAnsi="Calibri" w:cs="Calibri"/>
                <w:b/>
                <w:sz w:val="18"/>
                <w:szCs w:val="18"/>
              </w:rPr>
            </w:pPr>
            <w:r w:rsidRPr="00C96A1C">
              <w:rPr>
                <w:rFonts w:ascii="Calibri" w:hAnsi="Calibri" w:cs="Calibri"/>
                <w:b/>
                <w:sz w:val="18"/>
                <w:szCs w:val="18"/>
              </w:rPr>
              <w:t>1</w:t>
            </w:r>
          </w:p>
        </w:tc>
        <w:tc>
          <w:tcPr>
            <w:tcW w:w="2364" w:type="dxa"/>
          </w:tcPr>
          <w:p w14:paraId="74D64F65" w14:textId="28B4DAD6" w:rsidR="00C96A1C" w:rsidRPr="00C96A1C" w:rsidRDefault="00C96A1C" w:rsidP="00EE1C2F">
            <w:pPr>
              <w:jc w:val="center"/>
              <w:rPr>
                <w:rFonts w:ascii="Calibri" w:hAnsi="Calibri" w:cs="Calibri"/>
                <w:b/>
                <w:sz w:val="18"/>
                <w:szCs w:val="18"/>
              </w:rPr>
            </w:pPr>
            <w:r w:rsidRPr="00C96A1C">
              <w:rPr>
                <w:rFonts w:ascii="Calibri" w:hAnsi="Calibri" w:cs="Calibri"/>
                <w:b/>
                <w:sz w:val="18"/>
                <w:szCs w:val="18"/>
              </w:rPr>
              <w:t>3</w:t>
            </w:r>
          </w:p>
        </w:tc>
        <w:tc>
          <w:tcPr>
            <w:tcW w:w="2364" w:type="dxa"/>
          </w:tcPr>
          <w:p w14:paraId="5CB0C290" w14:textId="3D3C14D1" w:rsidR="00C96A1C" w:rsidRPr="00C96A1C" w:rsidRDefault="00C96A1C" w:rsidP="00EE1C2F">
            <w:pPr>
              <w:jc w:val="center"/>
              <w:rPr>
                <w:rFonts w:ascii="Calibri" w:hAnsi="Calibri" w:cs="Calibri"/>
                <w:b/>
                <w:sz w:val="18"/>
                <w:szCs w:val="18"/>
              </w:rPr>
            </w:pPr>
            <w:r w:rsidRPr="00C96A1C">
              <w:rPr>
                <w:rFonts w:ascii="Calibri" w:hAnsi="Calibri" w:cs="Calibri"/>
                <w:b/>
                <w:sz w:val="18"/>
                <w:szCs w:val="18"/>
              </w:rPr>
              <w:t>5</w:t>
            </w:r>
          </w:p>
        </w:tc>
        <w:tc>
          <w:tcPr>
            <w:tcW w:w="2365" w:type="dxa"/>
          </w:tcPr>
          <w:p w14:paraId="52D47FF8" w14:textId="44F75DEF" w:rsidR="00C96A1C" w:rsidRPr="00C96A1C" w:rsidRDefault="00C96A1C" w:rsidP="00EE1C2F">
            <w:pPr>
              <w:jc w:val="center"/>
              <w:rPr>
                <w:rFonts w:ascii="Calibri" w:hAnsi="Calibri" w:cs="Calibri"/>
                <w:b/>
                <w:sz w:val="18"/>
                <w:szCs w:val="18"/>
              </w:rPr>
            </w:pPr>
            <w:r w:rsidRPr="00C96A1C">
              <w:rPr>
                <w:rFonts w:ascii="Calibri" w:hAnsi="Calibri" w:cs="Calibri"/>
                <w:b/>
                <w:sz w:val="18"/>
                <w:szCs w:val="18"/>
              </w:rPr>
              <w:t>7</w:t>
            </w:r>
          </w:p>
        </w:tc>
      </w:tr>
    </w:tbl>
    <w:p w14:paraId="456C83DF"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1696"/>
        <w:gridCol w:w="1701"/>
        <w:gridCol w:w="2268"/>
        <w:gridCol w:w="3792"/>
      </w:tblGrid>
      <w:tr w:rsidR="00746B78" w:rsidRPr="009F6228" w14:paraId="22D6A3A3" w14:textId="77777777" w:rsidTr="00373050">
        <w:trPr>
          <w:trHeight w:val="94"/>
          <w:jc w:val="center"/>
        </w:trPr>
        <w:tc>
          <w:tcPr>
            <w:tcW w:w="9457" w:type="dxa"/>
            <w:gridSpan w:val="4"/>
            <w:shd w:val="clear" w:color="auto" w:fill="D6E3BC" w:themeFill="accent3" w:themeFillTint="66"/>
            <w:hideMark/>
          </w:tcPr>
          <w:p w14:paraId="62BDB506" w14:textId="07C9475E" w:rsidR="00746B78" w:rsidRPr="009F6228" w:rsidRDefault="00A02AA2" w:rsidP="00373050">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p>
        </w:tc>
      </w:tr>
      <w:tr w:rsidR="00A347F0" w:rsidRPr="009F6228" w14:paraId="6C4EA449" w14:textId="77777777" w:rsidTr="003E4355">
        <w:trPr>
          <w:trHeight w:val="825"/>
          <w:jc w:val="center"/>
        </w:trPr>
        <w:tc>
          <w:tcPr>
            <w:tcW w:w="1696" w:type="dxa"/>
            <w:hideMark/>
          </w:tcPr>
          <w:p w14:paraId="761E1BEE" w14:textId="680DA008" w:rsidR="00A347F0" w:rsidRPr="009F6228" w:rsidRDefault="003E4355" w:rsidP="003E4355">
            <w:pPr>
              <w:jc w:val="both"/>
              <w:rPr>
                <w:rFonts w:ascii="Calibri" w:hAnsi="Calibri" w:cs="Calibri"/>
                <w:bCs/>
                <w:sz w:val="18"/>
                <w:szCs w:val="18"/>
              </w:rPr>
            </w:pPr>
            <w:r w:rsidRPr="003E4355">
              <w:rPr>
                <w:rFonts w:ascii="Calibri" w:hAnsi="Calibri" w:cs="Calibri"/>
                <w:bCs/>
                <w:sz w:val="18"/>
                <w:szCs w:val="18"/>
              </w:rPr>
              <w:t>Que el proyecto NO contemple actividades relacionados con la Categoría Eficiencia Energética y Energías Renovables.</w:t>
            </w:r>
          </w:p>
        </w:tc>
        <w:tc>
          <w:tcPr>
            <w:tcW w:w="1701" w:type="dxa"/>
          </w:tcPr>
          <w:p w14:paraId="7C227264" w14:textId="7066FD06" w:rsidR="00A347F0" w:rsidRPr="009F6228" w:rsidRDefault="003E4355" w:rsidP="003E4355">
            <w:pPr>
              <w:jc w:val="both"/>
              <w:rPr>
                <w:rFonts w:ascii="Calibri" w:hAnsi="Calibri" w:cs="Calibri"/>
                <w:bCs/>
                <w:sz w:val="18"/>
                <w:szCs w:val="18"/>
              </w:rPr>
            </w:pPr>
            <w:r w:rsidRPr="003E4355">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268" w:type="dxa"/>
          </w:tcPr>
          <w:p w14:paraId="508B6D20" w14:textId="08E4B3CF" w:rsidR="00A347F0" w:rsidRPr="009F6228" w:rsidRDefault="003E4355" w:rsidP="003E4355">
            <w:pPr>
              <w:jc w:val="both"/>
              <w:rPr>
                <w:rFonts w:ascii="Calibri" w:hAnsi="Calibri" w:cs="Calibri"/>
                <w:bCs/>
                <w:sz w:val="18"/>
                <w:szCs w:val="18"/>
              </w:rPr>
            </w:pPr>
            <w:r w:rsidRPr="003E4355">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3792" w:type="dxa"/>
          </w:tcPr>
          <w:p w14:paraId="1F5072BE" w14:textId="29158C23" w:rsidR="00A347F0" w:rsidRPr="009F6228" w:rsidRDefault="003E4355" w:rsidP="003E4355">
            <w:pPr>
              <w:jc w:val="both"/>
              <w:rPr>
                <w:rFonts w:ascii="Calibri" w:hAnsi="Calibri" w:cs="Calibri"/>
                <w:bCs/>
                <w:sz w:val="18"/>
                <w:szCs w:val="18"/>
              </w:rPr>
            </w:pPr>
            <w:r w:rsidRPr="003E4355">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A347F0" w:rsidRPr="009F6228" w14:paraId="67DD8AE4" w14:textId="77777777" w:rsidTr="003E4355">
        <w:trPr>
          <w:trHeight w:val="70"/>
          <w:jc w:val="center"/>
        </w:trPr>
        <w:tc>
          <w:tcPr>
            <w:tcW w:w="1696" w:type="dxa"/>
          </w:tcPr>
          <w:p w14:paraId="23324C12" w14:textId="439A77FE" w:rsidR="00A347F0" w:rsidRPr="00A347F0" w:rsidRDefault="00A347F0" w:rsidP="00373050">
            <w:pPr>
              <w:jc w:val="center"/>
              <w:rPr>
                <w:rFonts w:ascii="Calibri" w:hAnsi="Calibri" w:cs="Calibri"/>
                <w:b/>
                <w:sz w:val="18"/>
                <w:szCs w:val="18"/>
              </w:rPr>
            </w:pPr>
            <w:r w:rsidRPr="00A347F0">
              <w:rPr>
                <w:rFonts w:ascii="Calibri" w:hAnsi="Calibri" w:cs="Calibri"/>
                <w:b/>
                <w:sz w:val="18"/>
                <w:szCs w:val="18"/>
              </w:rPr>
              <w:t>1</w:t>
            </w:r>
          </w:p>
        </w:tc>
        <w:tc>
          <w:tcPr>
            <w:tcW w:w="1701" w:type="dxa"/>
          </w:tcPr>
          <w:p w14:paraId="5B9D1D10" w14:textId="17FA1468" w:rsidR="00A347F0" w:rsidRPr="00A347F0" w:rsidRDefault="00A347F0" w:rsidP="00373050">
            <w:pPr>
              <w:jc w:val="center"/>
              <w:rPr>
                <w:rFonts w:ascii="Calibri" w:hAnsi="Calibri" w:cs="Calibri"/>
                <w:b/>
                <w:sz w:val="18"/>
                <w:szCs w:val="18"/>
              </w:rPr>
            </w:pPr>
            <w:r w:rsidRPr="00A347F0">
              <w:rPr>
                <w:rFonts w:ascii="Calibri" w:hAnsi="Calibri" w:cs="Calibri"/>
                <w:b/>
                <w:sz w:val="18"/>
                <w:szCs w:val="18"/>
              </w:rPr>
              <w:t>4</w:t>
            </w:r>
          </w:p>
        </w:tc>
        <w:tc>
          <w:tcPr>
            <w:tcW w:w="2268" w:type="dxa"/>
          </w:tcPr>
          <w:p w14:paraId="3570D670" w14:textId="6FED980B" w:rsidR="00A347F0" w:rsidRPr="00A347F0" w:rsidRDefault="00A347F0" w:rsidP="00373050">
            <w:pPr>
              <w:jc w:val="center"/>
              <w:rPr>
                <w:rFonts w:ascii="Calibri" w:hAnsi="Calibri" w:cs="Calibri"/>
                <w:b/>
                <w:sz w:val="18"/>
                <w:szCs w:val="18"/>
              </w:rPr>
            </w:pPr>
            <w:r w:rsidRPr="00A347F0">
              <w:rPr>
                <w:rFonts w:ascii="Calibri" w:hAnsi="Calibri" w:cs="Calibri"/>
                <w:b/>
                <w:sz w:val="18"/>
                <w:szCs w:val="18"/>
              </w:rPr>
              <w:t>6</w:t>
            </w:r>
          </w:p>
        </w:tc>
        <w:tc>
          <w:tcPr>
            <w:tcW w:w="3792" w:type="dxa"/>
          </w:tcPr>
          <w:p w14:paraId="41CCC63B" w14:textId="08EEDC07" w:rsidR="00A347F0" w:rsidRPr="00A347F0" w:rsidRDefault="00A347F0" w:rsidP="00373050">
            <w:pPr>
              <w:jc w:val="center"/>
              <w:rPr>
                <w:rFonts w:ascii="Calibri" w:hAnsi="Calibri" w:cs="Calibri"/>
                <w:b/>
                <w:sz w:val="18"/>
                <w:szCs w:val="18"/>
              </w:rPr>
            </w:pPr>
            <w:r w:rsidRPr="00A347F0">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3"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4"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CB78EF"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2BFB" w14:textId="77777777" w:rsidR="00A52F65" w:rsidRDefault="00A52F65" w:rsidP="00C6023B">
      <w:r>
        <w:separator/>
      </w:r>
    </w:p>
  </w:endnote>
  <w:endnote w:type="continuationSeparator" w:id="0">
    <w:p w14:paraId="467C2AEE" w14:textId="77777777" w:rsidR="00A52F65" w:rsidRDefault="00A52F6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D5655" w14:textId="77777777" w:rsidR="00A52F65" w:rsidRDefault="00A52F65" w:rsidP="00C6023B">
      <w:r>
        <w:separator/>
      </w:r>
    </w:p>
  </w:footnote>
  <w:footnote w:type="continuationSeparator" w:id="0">
    <w:p w14:paraId="36DFAC11" w14:textId="77777777" w:rsidR="00A52F65" w:rsidRDefault="00A52F65"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5971EA8"/>
    <w:multiLevelType w:val="hybridMultilevel"/>
    <w:tmpl w:val="9CAACA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6"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34"/>
  </w:num>
  <w:num w:numId="3">
    <w:abstractNumId w:val="30"/>
  </w:num>
  <w:num w:numId="4">
    <w:abstractNumId w:val="28"/>
  </w:num>
  <w:num w:numId="5">
    <w:abstractNumId w:val="21"/>
  </w:num>
  <w:num w:numId="6">
    <w:abstractNumId w:val="43"/>
  </w:num>
  <w:num w:numId="7">
    <w:abstractNumId w:val="17"/>
  </w:num>
  <w:num w:numId="8">
    <w:abstractNumId w:val="38"/>
  </w:num>
  <w:num w:numId="9">
    <w:abstractNumId w:val="44"/>
  </w:num>
  <w:num w:numId="10">
    <w:abstractNumId w:val="36"/>
  </w:num>
  <w:num w:numId="11">
    <w:abstractNumId w:val="32"/>
  </w:num>
  <w:num w:numId="12">
    <w:abstractNumId w:val="8"/>
  </w:num>
  <w:num w:numId="13">
    <w:abstractNumId w:val="10"/>
  </w:num>
  <w:num w:numId="14">
    <w:abstractNumId w:val="7"/>
  </w:num>
  <w:num w:numId="15">
    <w:abstractNumId w:val="29"/>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7"/>
  </w:num>
  <w:num w:numId="24">
    <w:abstractNumId w:val="0"/>
  </w:num>
  <w:num w:numId="25">
    <w:abstractNumId w:val="26"/>
  </w:num>
  <w:num w:numId="26">
    <w:abstractNumId w:val="45"/>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37"/>
  </w:num>
  <w:num w:numId="31">
    <w:abstractNumId w:val="41"/>
  </w:num>
  <w:num w:numId="32">
    <w:abstractNumId w:val="6"/>
  </w:num>
  <w:num w:numId="33">
    <w:abstractNumId w:val="13"/>
  </w:num>
  <w:num w:numId="34">
    <w:abstractNumId w:val="12"/>
  </w:num>
  <w:num w:numId="35">
    <w:abstractNumId w:val="16"/>
  </w:num>
  <w:num w:numId="36">
    <w:abstractNumId w:val="40"/>
  </w:num>
  <w:num w:numId="37">
    <w:abstractNumId w:val="42"/>
  </w:num>
  <w:num w:numId="38">
    <w:abstractNumId w:val="20"/>
  </w:num>
  <w:num w:numId="39">
    <w:abstractNumId w:val="25"/>
  </w:num>
  <w:num w:numId="40">
    <w:abstractNumId w:val="9"/>
  </w:num>
  <w:num w:numId="41">
    <w:abstractNumId w:val="4"/>
  </w:num>
  <w:num w:numId="42">
    <w:abstractNumId w:val="19"/>
  </w:num>
  <w:num w:numId="43">
    <w:abstractNumId w:val="5"/>
  </w:num>
  <w:num w:numId="44">
    <w:abstractNumId w:val="18"/>
  </w:num>
  <w:num w:numId="45">
    <w:abstractNumId w:val="47"/>
  </w:num>
  <w:num w:numId="46">
    <w:abstractNumId w:val="46"/>
  </w:num>
  <w:num w:numId="47">
    <w:abstractNumId w:val="3"/>
  </w:num>
  <w:num w:numId="48">
    <w:abstractNumId w:val="1"/>
  </w:num>
  <w:num w:numId="4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4A25"/>
    <w:rsid w:val="00065D5B"/>
    <w:rsid w:val="000736CE"/>
    <w:rsid w:val="00091BB5"/>
    <w:rsid w:val="00093B4D"/>
    <w:rsid w:val="000B1043"/>
    <w:rsid w:val="000B5BC7"/>
    <w:rsid w:val="000C378E"/>
    <w:rsid w:val="00101560"/>
    <w:rsid w:val="00121E45"/>
    <w:rsid w:val="0012791B"/>
    <w:rsid w:val="0013221F"/>
    <w:rsid w:val="0014395A"/>
    <w:rsid w:val="00144F39"/>
    <w:rsid w:val="00147535"/>
    <w:rsid w:val="00153A59"/>
    <w:rsid w:val="00162833"/>
    <w:rsid w:val="00162F72"/>
    <w:rsid w:val="001641D4"/>
    <w:rsid w:val="00164517"/>
    <w:rsid w:val="00171773"/>
    <w:rsid w:val="001729FE"/>
    <w:rsid w:val="001855EE"/>
    <w:rsid w:val="00191F6E"/>
    <w:rsid w:val="001A33F1"/>
    <w:rsid w:val="001B09AB"/>
    <w:rsid w:val="001B1BFF"/>
    <w:rsid w:val="001B378D"/>
    <w:rsid w:val="001B61DC"/>
    <w:rsid w:val="001F2C66"/>
    <w:rsid w:val="001F7DE9"/>
    <w:rsid w:val="00207920"/>
    <w:rsid w:val="002157C5"/>
    <w:rsid w:val="00225990"/>
    <w:rsid w:val="00240E51"/>
    <w:rsid w:val="0024795E"/>
    <w:rsid w:val="0025237E"/>
    <w:rsid w:val="002577FE"/>
    <w:rsid w:val="0026277F"/>
    <w:rsid w:val="00266490"/>
    <w:rsid w:val="0026761C"/>
    <w:rsid w:val="00281688"/>
    <w:rsid w:val="00281C1B"/>
    <w:rsid w:val="00286890"/>
    <w:rsid w:val="00286D3E"/>
    <w:rsid w:val="00291220"/>
    <w:rsid w:val="002A29C2"/>
    <w:rsid w:val="002A6231"/>
    <w:rsid w:val="002A751B"/>
    <w:rsid w:val="002C3452"/>
    <w:rsid w:val="002D388A"/>
    <w:rsid w:val="002E0F0C"/>
    <w:rsid w:val="002E52C2"/>
    <w:rsid w:val="002E7EB6"/>
    <w:rsid w:val="002F7236"/>
    <w:rsid w:val="0030666B"/>
    <w:rsid w:val="003079AD"/>
    <w:rsid w:val="0031023E"/>
    <w:rsid w:val="00321088"/>
    <w:rsid w:val="00327301"/>
    <w:rsid w:val="00335A3B"/>
    <w:rsid w:val="00343B02"/>
    <w:rsid w:val="00364F85"/>
    <w:rsid w:val="00377150"/>
    <w:rsid w:val="003810E7"/>
    <w:rsid w:val="003933DE"/>
    <w:rsid w:val="00396FB6"/>
    <w:rsid w:val="003A189D"/>
    <w:rsid w:val="003B7158"/>
    <w:rsid w:val="003C613B"/>
    <w:rsid w:val="003C6E72"/>
    <w:rsid w:val="003D0287"/>
    <w:rsid w:val="003D11E2"/>
    <w:rsid w:val="003D1C7F"/>
    <w:rsid w:val="003D228F"/>
    <w:rsid w:val="003D42D0"/>
    <w:rsid w:val="003E4355"/>
    <w:rsid w:val="003F1CB7"/>
    <w:rsid w:val="003F7FE0"/>
    <w:rsid w:val="00400AE7"/>
    <w:rsid w:val="00401394"/>
    <w:rsid w:val="00402ACC"/>
    <w:rsid w:val="00402B96"/>
    <w:rsid w:val="004046FC"/>
    <w:rsid w:val="00406FF2"/>
    <w:rsid w:val="00420D5E"/>
    <w:rsid w:val="00423CB9"/>
    <w:rsid w:val="004240E8"/>
    <w:rsid w:val="0042719D"/>
    <w:rsid w:val="0043791B"/>
    <w:rsid w:val="00445061"/>
    <w:rsid w:val="0045231B"/>
    <w:rsid w:val="004831F3"/>
    <w:rsid w:val="00485F0E"/>
    <w:rsid w:val="00493FCA"/>
    <w:rsid w:val="0049563F"/>
    <w:rsid w:val="004A6013"/>
    <w:rsid w:val="004B2027"/>
    <w:rsid w:val="004B2A7C"/>
    <w:rsid w:val="004B4B55"/>
    <w:rsid w:val="004D0163"/>
    <w:rsid w:val="004D17C8"/>
    <w:rsid w:val="004D7028"/>
    <w:rsid w:val="004E7665"/>
    <w:rsid w:val="004E7C14"/>
    <w:rsid w:val="004F7383"/>
    <w:rsid w:val="00511FB0"/>
    <w:rsid w:val="00523AFB"/>
    <w:rsid w:val="00531CD5"/>
    <w:rsid w:val="0053258F"/>
    <w:rsid w:val="00554F02"/>
    <w:rsid w:val="00557537"/>
    <w:rsid w:val="00557B3F"/>
    <w:rsid w:val="00557D14"/>
    <w:rsid w:val="00561254"/>
    <w:rsid w:val="005766BA"/>
    <w:rsid w:val="00581C33"/>
    <w:rsid w:val="00595546"/>
    <w:rsid w:val="005B225B"/>
    <w:rsid w:val="005D12A4"/>
    <w:rsid w:val="005D63A8"/>
    <w:rsid w:val="005E61E2"/>
    <w:rsid w:val="005F3A9B"/>
    <w:rsid w:val="005F50D2"/>
    <w:rsid w:val="005F565C"/>
    <w:rsid w:val="005F75E3"/>
    <w:rsid w:val="006041F4"/>
    <w:rsid w:val="006064D8"/>
    <w:rsid w:val="006306F3"/>
    <w:rsid w:val="0063158F"/>
    <w:rsid w:val="0067154C"/>
    <w:rsid w:val="00673943"/>
    <w:rsid w:val="00676135"/>
    <w:rsid w:val="00691890"/>
    <w:rsid w:val="006977C2"/>
    <w:rsid w:val="006C2268"/>
    <w:rsid w:val="006D62CA"/>
    <w:rsid w:val="0073097B"/>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D398C"/>
    <w:rsid w:val="008D7D3F"/>
    <w:rsid w:val="008E0811"/>
    <w:rsid w:val="008F1B22"/>
    <w:rsid w:val="008F71D0"/>
    <w:rsid w:val="008F7599"/>
    <w:rsid w:val="00926310"/>
    <w:rsid w:val="00936CBE"/>
    <w:rsid w:val="00940F84"/>
    <w:rsid w:val="0094791A"/>
    <w:rsid w:val="00951604"/>
    <w:rsid w:val="009961E2"/>
    <w:rsid w:val="009B4B85"/>
    <w:rsid w:val="009B4E78"/>
    <w:rsid w:val="009B7B98"/>
    <w:rsid w:val="009C3DE8"/>
    <w:rsid w:val="009D26A4"/>
    <w:rsid w:val="009E413E"/>
    <w:rsid w:val="009E575A"/>
    <w:rsid w:val="009F49AE"/>
    <w:rsid w:val="009F6228"/>
    <w:rsid w:val="00A02AA2"/>
    <w:rsid w:val="00A11E62"/>
    <w:rsid w:val="00A12535"/>
    <w:rsid w:val="00A17A9E"/>
    <w:rsid w:val="00A20ADC"/>
    <w:rsid w:val="00A30129"/>
    <w:rsid w:val="00A3158E"/>
    <w:rsid w:val="00A347F0"/>
    <w:rsid w:val="00A427B5"/>
    <w:rsid w:val="00A52F65"/>
    <w:rsid w:val="00A54424"/>
    <w:rsid w:val="00A71E0E"/>
    <w:rsid w:val="00A734EE"/>
    <w:rsid w:val="00A76D08"/>
    <w:rsid w:val="00A80C2E"/>
    <w:rsid w:val="00A81D73"/>
    <w:rsid w:val="00A8377A"/>
    <w:rsid w:val="00A9357C"/>
    <w:rsid w:val="00AA7EFC"/>
    <w:rsid w:val="00AB50B5"/>
    <w:rsid w:val="00AC590E"/>
    <w:rsid w:val="00AC596B"/>
    <w:rsid w:val="00AD148E"/>
    <w:rsid w:val="00AD2E40"/>
    <w:rsid w:val="00AD6445"/>
    <w:rsid w:val="00AE016F"/>
    <w:rsid w:val="00AE0290"/>
    <w:rsid w:val="00AE7E14"/>
    <w:rsid w:val="00AF7584"/>
    <w:rsid w:val="00B01A53"/>
    <w:rsid w:val="00B37197"/>
    <w:rsid w:val="00B3731F"/>
    <w:rsid w:val="00B42D63"/>
    <w:rsid w:val="00B4397B"/>
    <w:rsid w:val="00B44101"/>
    <w:rsid w:val="00B47BC3"/>
    <w:rsid w:val="00B51E23"/>
    <w:rsid w:val="00B52783"/>
    <w:rsid w:val="00B66A2C"/>
    <w:rsid w:val="00B702DE"/>
    <w:rsid w:val="00B71CA8"/>
    <w:rsid w:val="00B71EB0"/>
    <w:rsid w:val="00B97118"/>
    <w:rsid w:val="00BA0338"/>
    <w:rsid w:val="00BB1A5E"/>
    <w:rsid w:val="00BB655E"/>
    <w:rsid w:val="00BC48BE"/>
    <w:rsid w:val="00BC6F88"/>
    <w:rsid w:val="00BE7E12"/>
    <w:rsid w:val="00BF45EC"/>
    <w:rsid w:val="00C043E8"/>
    <w:rsid w:val="00C05A5A"/>
    <w:rsid w:val="00C212FA"/>
    <w:rsid w:val="00C238AB"/>
    <w:rsid w:val="00C26183"/>
    <w:rsid w:val="00C430FC"/>
    <w:rsid w:val="00C4671C"/>
    <w:rsid w:val="00C51312"/>
    <w:rsid w:val="00C56DF0"/>
    <w:rsid w:val="00C6023B"/>
    <w:rsid w:val="00C66628"/>
    <w:rsid w:val="00C72D7B"/>
    <w:rsid w:val="00C73044"/>
    <w:rsid w:val="00C86D08"/>
    <w:rsid w:val="00C96A1C"/>
    <w:rsid w:val="00CA1377"/>
    <w:rsid w:val="00CA58A3"/>
    <w:rsid w:val="00CA672D"/>
    <w:rsid w:val="00CB3F39"/>
    <w:rsid w:val="00CB78EF"/>
    <w:rsid w:val="00CC1B5D"/>
    <w:rsid w:val="00CC3A65"/>
    <w:rsid w:val="00CC6E05"/>
    <w:rsid w:val="00CF18F5"/>
    <w:rsid w:val="00D03303"/>
    <w:rsid w:val="00D07507"/>
    <w:rsid w:val="00D152BA"/>
    <w:rsid w:val="00D3445C"/>
    <w:rsid w:val="00D379FA"/>
    <w:rsid w:val="00D43E20"/>
    <w:rsid w:val="00D45BE4"/>
    <w:rsid w:val="00D53EB4"/>
    <w:rsid w:val="00D54080"/>
    <w:rsid w:val="00D617AE"/>
    <w:rsid w:val="00D62147"/>
    <w:rsid w:val="00D62882"/>
    <w:rsid w:val="00D9670A"/>
    <w:rsid w:val="00DA46DD"/>
    <w:rsid w:val="00DB04BF"/>
    <w:rsid w:val="00DB3A09"/>
    <w:rsid w:val="00DB7FD2"/>
    <w:rsid w:val="00DC1954"/>
    <w:rsid w:val="00DD1A10"/>
    <w:rsid w:val="00DD3021"/>
    <w:rsid w:val="00E032BA"/>
    <w:rsid w:val="00E0406F"/>
    <w:rsid w:val="00E10936"/>
    <w:rsid w:val="00E13582"/>
    <w:rsid w:val="00E2163D"/>
    <w:rsid w:val="00E35287"/>
    <w:rsid w:val="00E433C7"/>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10CF"/>
    <w:rsid w:val="00F1705C"/>
    <w:rsid w:val="00F20158"/>
    <w:rsid w:val="00F208AB"/>
    <w:rsid w:val="00F20B6A"/>
    <w:rsid w:val="00F247D7"/>
    <w:rsid w:val="00F30D6A"/>
    <w:rsid w:val="00F420A1"/>
    <w:rsid w:val="00F539CD"/>
    <w:rsid w:val="00F60B60"/>
    <w:rsid w:val="00F751BA"/>
    <w:rsid w:val="00F86894"/>
    <w:rsid w:val="00F900EB"/>
    <w:rsid w:val="00F91B0E"/>
    <w:rsid w:val="00F9579D"/>
    <w:rsid w:val="00F96844"/>
    <w:rsid w:val="00FA05A7"/>
    <w:rsid w:val="00FB3A75"/>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plataformadaes.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chillan@sercotec.cl" TargetMode="External"/><Relationship Id="rId2" Type="http://schemas.openxmlformats.org/officeDocument/2006/relationships/numbering" Target="numbering.xml"/><Relationship Id="rId16" Type="http://schemas.openxmlformats.org/officeDocument/2006/relationships/hyperlink" Target="mailto:mariasoledadnuble@gmail.com" TargetMode="External"/><Relationship Id="rId20" Type="http://schemas.openxmlformats.org/officeDocument/2006/relationships/hyperlink" Target="http://www.dt.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drigo.valdiviala@gmail.com"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3.png"/><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40</Pages>
  <Words>13473</Words>
  <Characters>74106</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158</cp:revision>
  <cp:lastPrinted>2021-03-10T22:06:00Z</cp:lastPrinted>
  <dcterms:created xsi:type="dcterms:W3CDTF">2021-01-27T20:54:00Z</dcterms:created>
  <dcterms:modified xsi:type="dcterms:W3CDTF">2021-03-10T22:06:00Z</dcterms:modified>
</cp:coreProperties>
</file>