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6D5306BA"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3B21C9">
        <w:rPr>
          <w:rFonts w:ascii="Calibri" w:eastAsia="Arial Unicode MS" w:hAnsi="Calibri" w:cs="Calibri"/>
          <w:b/>
          <w:bCs/>
          <w:sz w:val="36"/>
          <w:szCs w:val="36"/>
        </w:rPr>
        <w:t>LA ARAUCANÍA</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74C31626"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383F28">
          <w:rPr>
            <w:webHidden/>
          </w:rPr>
          <w:t>3</w:t>
        </w:r>
        <w:r w:rsidR="008E0811">
          <w:rPr>
            <w:webHidden/>
          </w:rPr>
          <w:fldChar w:fldCharType="end"/>
        </w:r>
      </w:hyperlink>
    </w:p>
    <w:p w14:paraId="7F735553" w14:textId="2406DAF3"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473D52C8"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37EB416A"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4A5428F9"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4719FD66" w:rsidR="008E0811" w:rsidRDefault="00383F28">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66BE2C35"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70E54ED9"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5CD33B91" w:rsidR="008E0811" w:rsidRDefault="00383F28">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74B4323B"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26EB0CD5"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24989139" w:rsidR="008E0811" w:rsidRDefault="00383F28">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21</w:t>
        </w:r>
        <w:r w:rsidR="008E0811">
          <w:rPr>
            <w:webHidden/>
          </w:rPr>
          <w:fldChar w:fldCharType="end"/>
        </w:r>
      </w:hyperlink>
    </w:p>
    <w:p w14:paraId="4631DD10" w14:textId="2A9EF02A" w:rsidR="008E0811" w:rsidRDefault="00383F28">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21</w:t>
        </w:r>
        <w:r w:rsidR="008E0811">
          <w:rPr>
            <w:webHidden/>
          </w:rPr>
          <w:fldChar w:fldCharType="end"/>
        </w:r>
      </w:hyperlink>
    </w:p>
    <w:p w14:paraId="01FA7F11" w14:textId="25441FDA"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01E950E6" w14:textId="68F746FC" w:rsidR="008E0811" w:rsidRPr="008E0811" w:rsidRDefault="00383F28">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22</w:t>
        </w:r>
        <w:r w:rsidR="008E0811" w:rsidRPr="008E0811">
          <w:rPr>
            <w:b w:val="0"/>
            <w:bCs w:val="0"/>
            <w:noProof/>
            <w:webHidden/>
          </w:rPr>
          <w:fldChar w:fldCharType="end"/>
        </w:r>
      </w:hyperlink>
    </w:p>
    <w:p w14:paraId="6ED130FD" w14:textId="364C9C59" w:rsidR="008E0811" w:rsidRDefault="00383F28">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22</w:t>
        </w:r>
        <w:r w:rsidR="008E0811">
          <w:rPr>
            <w:webHidden/>
          </w:rPr>
          <w:fldChar w:fldCharType="end"/>
        </w:r>
      </w:hyperlink>
    </w:p>
    <w:p w14:paraId="6A515BE7" w14:textId="6B401EB5" w:rsidR="008E0811" w:rsidRDefault="00383F28">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23</w:t>
        </w:r>
        <w:r w:rsidR="008E0811">
          <w:rPr>
            <w:webHidden/>
          </w:rPr>
          <w:fldChar w:fldCharType="end"/>
        </w:r>
      </w:hyperlink>
    </w:p>
    <w:p w14:paraId="4E3FAB2C" w14:textId="5807FA57" w:rsidR="008E0811" w:rsidRDefault="00383F28">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25</w:t>
        </w:r>
        <w:r w:rsidR="008E0811">
          <w:rPr>
            <w:webHidden/>
          </w:rPr>
          <w:fldChar w:fldCharType="end"/>
        </w:r>
      </w:hyperlink>
    </w:p>
    <w:p w14:paraId="7B96934B" w14:textId="546E382E" w:rsidR="008E0811" w:rsidRDefault="00383F28">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50195FC4" w:rsidR="008E0811" w:rsidRDefault="00383F28">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51A5FF25"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599FA515"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Este año se incentivará la incorporación de actividades relacionadas a energías renovables, eficiencia energética</w:t>
      </w:r>
      <w:r w:rsidR="005335A3">
        <w:rPr>
          <w:rFonts w:ascii="Calibri" w:eastAsia="Calibri" w:hAnsi="Calibri" w:cs="Calibri"/>
          <w:sz w:val="22"/>
          <w:szCs w:val="22"/>
        </w:rPr>
        <w:t xml:space="preserve"> y</w:t>
      </w:r>
      <w:r w:rsidRPr="00FD081C">
        <w:rPr>
          <w:rFonts w:ascii="Calibri" w:eastAsia="Calibri" w:hAnsi="Calibri" w:cs="Calibri"/>
          <w:sz w:val="22"/>
          <w:szCs w:val="22"/>
        </w:rPr>
        <w:t xml:space="preserve"> </w:t>
      </w:r>
      <w:r w:rsidR="005335A3">
        <w:rPr>
          <w:rFonts w:ascii="Calibri" w:eastAsia="Calibri" w:hAnsi="Calibri" w:cs="Calibri"/>
          <w:sz w:val="22"/>
          <w:szCs w:val="22"/>
        </w:rPr>
        <w:t>economía circular.</w:t>
      </w:r>
      <w:r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para </w:t>
      </w:r>
      <w:proofErr w:type="gramStart"/>
      <w:r>
        <w:rPr>
          <w:rFonts w:ascii="Calibri" w:eastAsia="Calibri" w:hAnsi="Calibri" w:cs="Calibri"/>
          <w:sz w:val="22"/>
          <w:szCs w:val="22"/>
        </w:rPr>
        <w:t>mayor información</w:t>
      </w:r>
      <w:proofErr w:type="gramEnd"/>
      <w:r>
        <w:rPr>
          <w:rFonts w:ascii="Calibri" w:eastAsia="Calibri" w:hAnsi="Calibri" w:cs="Calibri"/>
          <w:sz w:val="22"/>
          <w:szCs w:val="22"/>
        </w:rPr>
        <w:t xml:space="preserve">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00D9224F"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1C95ACBD"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legalmente constituidas y vigente. En el caso de las federaciones y confederaciones regionales, de carácter regional todas las organizaciones que las componen deberán acreditar este requisito.</w:t>
      </w:r>
    </w:p>
    <w:p w14:paraId="2EBB9F48" w14:textId="18FEB9D2"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Ser una asociación gremial, empresarial, federación o confederación</w:t>
      </w:r>
      <w:r w:rsidR="00240A3B">
        <w:rPr>
          <w:rFonts w:asciiTheme="minorHAnsi" w:hAnsiTheme="minorHAnsi" w:cstheme="minorHAnsi"/>
          <w:sz w:val="22"/>
          <w:szCs w:val="22"/>
        </w:rPr>
        <w:t xml:space="preserve"> </w:t>
      </w:r>
      <w:r w:rsidRPr="00AE0290">
        <w:rPr>
          <w:rFonts w:asciiTheme="minorHAnsi" w:hAnsiTheme="minorHAnsi" w:cstheme="minorHAnsi"/>
          <w:sz w:val="22"/>
          <w:szCs w:val="22"/>
        </w:rPr>
        <w:t xml:space="preserve">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proofErr w:type="gramStart"/>
      <w:r w:rsidRPr="00ED7B69">
        <w:rPr>
          <w:rFonts w:ascii="Calibri" w:hAnsi="Calibri" w:cs="Calibri"/>
          <w:bCs/>
          <w:iCs/>
          <w:sz w:val="22"/>
          <w:szCs w:val="22"/>
        </w:rPr>
        <w:t>De acuerdo a</w:t>
      </w:r>
      <w:proofErr w:type="gramEnd"/>
      <w:r w:rsidRPr="00ED7B69">
        <w:rPr>
          <w:rFonts w:ascii="Calibri" w:hAnsi="Calibri" w:cs="Calibri"/>
          <w:bCs/>
          <w:iCs/>
          <w:sz w:val="22"/>
          <w:szCs w:val="22"/>
        </w:rPr>
        <w:t xml:space="preserve">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w:t>
      </w:r>
      <w:proofErr w:type="gramStart"/>
      <w:r w:rsidR="003C6E72">
        <w:rPr>
          <w:rFonts w:ascii="Calibri" w:hAnsi="Calibri" w:cs="Calibri"/>
          <w:sz w:val="22"/>
          <w:szCs w:val="22"/>
          <w:lang w:val="es-ES_tradnl"/>
        </w:rPr>
        <w:t xml:space="preserve">de </w:t>
      </w:r>
      <w:r w:rsidR="004831F3">
        <w:rPr>
          <w:rFonts w:ascii="Calibri" w:hAnsi="Calibri" w:cs="Calibri"/>
          <w:sz w:val="22"/>
          <w:szCs w:val="22"/>
          <w:lang w:val="es-ES_tradnl"/>
        </w:rPr>
        <w:t>acuerdo a</w:t>
      </w:r>
      <w:proofErr w:type="gramEnd"/>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xml:space="preserve">),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ED7B69">
              <w:rPr>
                <w:rFonts w:ascii="Calibri" w:eastAsia="Arial Unicode MS" w:hAnsi="Calibri" w:cs="Calibri"/>
                <w:color w:val="000000"/>
                <w:sz w:val="22"/>
                <w:szCs w:val="22"/>
                <w:lang w:val="es-CL"/>
              </w:rPr>
              <w:t>de acuerdo a</w:t>
            </w:r>
            <w:proofErr w:type="gramEnd"/>
            <w:r w:rsidRPr="00ED7B69">
              <w:rPr>
                <w:rFonts w:ascii="Calibri" w:eastAsia="Arial Unicode MS" w:hAnsi="Calibri" w:cs="Calibri"/>
                <w:color w:val="000000"/>
                <w:sz w:val="22"/>
                <w:szCs w:val="22"/>
                <w:lang w:val="es-CL"/>
              </w:rPr>
              <w:t xml:space="preserve">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 xml:space="preserve">stos proyectos para generación eléctrica y/o térmica. El proveedor del servicio debe entregar un informe </w:t>
            </w:r>
            <w:proofErr w:type="gramStart"/>
            <w:r w:rsidRPr="00ED7B69">
              <w:rPr>
                <w:rFonts w:ascii="Calibri" w:hAnsi="Calibri" w:cs="Calibri"/>
                <w:bCs/>
                <w:sz w:val="22"/>
                <w:szCs w:val="22"/>
              </w:rPr>
              <w:t>del mismo</w:t>
            </w:r>
            <w:proofErr w:type="gramEnd"/>
            <w:r w:rsidRPr="00ED7B69">
              <w:rPr>
                <w:rFonts w:ascii="Calibri" w:hAnsi="Calibri" w:cs="Calibri"/>
                <w:bCs/>
                <w:sz w:val="22"/>
                <w:szCs w:val="22"/>
              </w:rPr>
              <w:t>.</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383F28"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4987B772" w:rsidR="003D11E2" w:rsidRPr="00445061" w:rsidRDefault="00965636"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7E64A689" w:rsidR="003D11E2" w:rsidRPr="00445061" w:rsidRDefault="00965636"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89FDDBC" w14:textId="29C2CD7D"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w:t>
      </w:r>
      <w:r w:rsidR="00E433D4">
        <w:rPr>
          <w:rFonts w:ascii="Calibri" w:eastAsia="Calibri" w:hAnsi="Calibri" w:cs="Calibri"/>
          <w:sz w:val="22"/>
          <w:szCs w:val="22"/>
        </w:rPr>
        <w:t xml:space="preserve">Sociedad de Fomento Agrícola de Temuco, </w:t>
      </w:r>
      <w:r>
        <w:rPr>
          <w:rFonts w:ascii="Calibri" w:eastAsia="Calibri" w:hAnsi="Calibri" w:cs="Calibri"/>
          <w:sz w:val="22"/>
          <w:szCs w:val="22"/>
        </w:rPr>
        <w:t>teléfonos: (</w:t>
      </w:r>
      <w:r w:rsidR="00CD60B7">
        <w:rPr>
          <w:rFonts w:ascii="Calibri" w:eastAsia="Calibri" w:hAnsi="Calibri" w:cs="Calibri"/>
          <w:sz w:val="22"/>
          <w:szCs w:val="22"/>
        </w:rPr>
        <w:t>45</w:t>
      </w:r>
      <w:r>
        <w:rPr>
          <w:rFonts w:ascii="Calibri" w:eastAsia="Calibri" w:hAnsi="Calibri" w:cs="Calibri"/>
          <w:sz w:val="22"/>
          <w:szCs w:val="22"/>
        </w:rPr>
        <w:t>)</w:t>
      </w:r>
      <w:r w:rsidR="00CD60B7">
        <w:rPr>
          <w:rFonts w:ascii="Calibri" w:eastAsia="Calibri" w:hAnsi="Calibri" w:cs="Calibri"/>
          <w:sz w:val="22"/>
          <w:szCs w:val="22"/>
        </w:rPr>
        <w:t xml:space="preserve"> 240 3100. </w:t>
      </w:r>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4E3B01F" w14:textId="2176C1CE"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sidR="004611D2">
        <w:rPr>
          <w:rFonts w:ascii="Calibri" w:eastAsia="Calibri" w:hAnsi="Calibri" w:cs="Calibri"/>
          <w:sz w:val="22"/>
          <w:szCs w:val="22"/>
        </w:rPr>
        <w:t>T</w:t>
      </w:r>
      <w:r w:rsidR="00396FB6" w:rsidRPr="00914F10">
        <w:rPr>
          <w:rFonts w:ascii="Calibri" w:eastAsia="Calibri" w:hAnsi="Calibri" w:cs="Calibri"/>
          <w:sz w:val="22"/>
          <w:szCs w:val="22"/>
        </w:rPr>
        <w:t>eléfono</w:t>
      </w:r>
      <w:r w:rsidR="004611D2">
        <w:rPr>
          <w:rFonts w:ascii="Calibri" w:eastAsia="Calibri" w:hAnsi="Calibri" w:cs="Calibri"/>
          <w:sz w:val="22"/>
          <w:szCs w:val="22"/>
        </w:rPr>
        <w:t xml:space="preserve"> Punto Mipe Temuco: </w:t>
      </w:r>
      <w:r w:rsidR="004611D2" w:rsidRPr="004611D2">
        <w:rPr>
          <w:rFonts w:ascii="Calibri" w:eastAsia="Calibri" w:hAnsi="Calibri" w:cs="Calibri"/>
          <w:sz w:val="22"/>
          <w:szCs w:val="22"/>
        </w:rPr>
        <w:t>232425300, 232425307</w:t>
      </w:r>
      <w:r w:rsidR="004611D2">
        <w:rPr>
          <w:rFonts w:ascii="Calibri" w:eastAsia="Calibri" w:hAnsi="Calibri" w:cs="Calibri"/>
          <w:sz w:val="22"/>
          <w:szCs w:val="22"/>
        </w:rPr>
        <w:t>.</w:t>
      </w:r>
    </w:p>
    <w:p w14:paraId="5DE883DB" w14:textId="01F643D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r>
      <w:r w:rsidR="00B337B6">
        <w:rPr>
          <w:rFonts w:ascii="Calibri" w:eastAsia="Calibri" w:hAnsi="Calibri" w:cs="Calibri"/>
          <w:sz w:val="22"/>
          <w:szCs w:val="22"/>
        </w:rPr>
        <w:t>T</w:t>
      </w:r>
      <w:r w:rsidR="00396FB6" w:rsidRPr="00914F10">
        <w:rPr>
          <w:rFonts w:ascii="Calibri" w:eastAsia="Calibri" w:hAnsi="Calibri" w:cs="Calibri"/>
          <w:sz w:val="22"/>
          <w:szCs w:val="22"/>
        </w:rPr>
        <w:t>eléfono</w:t>
      </w:r>
      <w:r w:rsidR="00B337B6">
        <w:rPr>
          <w:rFonts w:ascii="Calibri" w:eastAsia="Calibri" w:hAnsi="Calibri" w:cs="Calibri"/>
          <w:sz w:val="22"/>
          <w:szCs w:val="22"/>
        </w:rPr>
        <w:t xml:space="preserve"> Punto Mipe Angol: </w:t>
      </w:r>
      <w:r w:rsidR="00B337B6" w:rsidRPr="00B337B6">
        <w:rPr>
          <w:rFonts w:ascii="Calibri" w:eastAsia="Calibri" w:hAnsi="Calibri" w:cs="Calibri"/>
          <w:sz w:val="22"/>
          <w:szCs w:val="22"/>
        </w:rPr>
        <w:t>232425305</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5DB155AB"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745C79">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6C257C84" w14:textId="6DD991F3" w:rsidR="00965636" w:rsidRDefault="004240E8" w:rsidP="000A7951">
      <w:pPr>
        <w:pStyle w:val="Prrafodelista"/>
        <w:numPr>
          <w:ilvl w:val="0"/>
          <w:numId w:val="15"/>
        </w:numPr>
        <w:spacing w:before="100" w:beforeAutospacing="1" w:after="180"/>
        <w:jc w:val="both"/>
        <w:rPr>
          <w:rFonts w:ascii="Calibri" w:eastAsia="Calibri" w:hAnsi="Calibri" w:cs="Calibri"/>
          <w:sz w:val="22"/>
          <w:szCs w:val="22"/>
        </w:rPr>
      </w:pPr>
      <w:proofErr w:type="gramStart"/>
      <w:r w:rsidRPr="00965636">
        <w:rPr>
          <w:rFonts w:ascii="Calibri" w:eastAsia="Calibri" w:hAnsi="Calibri" w:cs="Calibri"/>
          <w:sz w:val="22"/>
          <w:szCs w:val="22"/>
        </w:rPr>
        <w:t>De acuerdo a</w:t>
      </w:r>
      <w:proofErr w:type="gramEnd"/>
      <w:r w:rsidRPr="00965636">
        <w:rPr>
          <w:rFonts w:ascii="Calibri" w:eastAsia="Calibri" w:hAnsi="Calibri" w:cs="Calibri"/>
          <w:sz w:val="22"/>
          <w:szCs w:val="22"/>
        </w:rPr>
        <w:t xml:space="preserve"> los resultados obtenidos serán seleccionados aquellos proyectos que obtengan nota superior a 5</w:t>
      </w:r>
      <w:r w:rsidR="00965636">
        <w:rPr>
          <w:rFonts w:ascii="Calibri" w:eastAsia="Calibri" w:hAnsi="Calibri" w:cs="Calibri"/>
          <w:sz w:val="22"/>
          <w:szCs w:val="22"/>
        </w:rPr>
        <w:t>,</w:t>
      </w:r>
      <w:r w:rsidRPr="00965636">
        <w:rPr>
          <w:rFonts w:ascii="Calibri" w:eastAsia="Calibri" w:hAnsi="Calibri" w:cs="Calibri"/>
          <w:sz w:val="22"/>
          <w:szCs w:val="22"/>
        </w:rPr>
        <w:t>0</w:t>
      </w:r>
      <w:r w:rsidR="00965636">
        <w:rPr>
          <w:rFonts w:ascii="Calibri" w:eastAsia="Calibri" w:hAnsi="Calibri" w:cs="Calibri"/>
          <w:sz w:val="22"/>
          <w:szCs w:val="22"/>
        </w:rPr>
        <w:t>.</w:t>
      </w:r>
    </w:p>
    <w:p w14:paraId="30B692F1" w14:textId="37C06D14" w:rsidR="004240E8" w:rsidRPr="00965636" w:rsidRDefault="004240E8" w:rsidP="000A7951">
      <w:pPr>
        <w:pStyle w:val="Prrafodelista"/>
        <w:numPr>
          <w:ilvl w:val="0"/>
          <w:numId w:val="15"/>
        </w:numPr>
        <w:spacing w:before="100" w:beforeAutospacing="1" w:after="180"/>
        <w:jc w:val="both"/>
        <w:rPr>
          <w:rFonts w:ascii="Calibri" w:eastAsia="Calibri" w:hAnsi="Calibri" w:cs="Calibri"/>
          <w:sz w:val="22"/>
          <w:szCs w:val="22"/>
        </w:rPr>
      </w:pPr>
      <w:r w:rsidRPr="00965636">
        <w:rPr>
          <w:rFonts w:ascii="Calibri" w:eastAsia="Calibri" w:hAnsi="Calibri" w:cs="Calibri"/>
          <w:sz w:val="22"/>
          <w:szCs w:val="22"/>
        </w:rPr>
        <w:t xml:space="preserve"> </w:t>
      </w:r>
      <w:r w:rsidRPr="00965636">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sidRPr="00965636">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7289EE77" w:rsidR="006C2268" w:rsidRPr="00FA60ED" w:rsidRDefault="00BD070A" w:rsidP="00BD070A">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BD070A">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BD070A">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597B4A05" w:rsidR="006C2268" w:rsidRPr="00FA60ED" w:rsidRDefault="00F0317B"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6C2268" w:rsidRPr="00FA60ED">
              <w:rPr>
                <w:rFonts w:ascii="Calibri" w:hAnsi="Calibri" w:cs="Calibri"/>
                <w:b/>
                <w:bCs/>
                <w:sz w:val="22"/>
                <w:szCs w:val="22"/>
                <w:lang w:val="es-CL" w:eastAsia="es-CL"/>
              </w:rPr>
              <w:t>0%</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7098083D" w:rsidR="006C2268" w:rsidRPr="00B32D27" w:rsidRDefault="00D76588" w:rsidP="00D76588">
            <w:pPr>
              <w:jc w:val="both"/>
              <w:rPr>
                <w:rFonts w:ascii="Calibri" w:hAnsi="Calibri" w:cs="Calibri"/>
                <w:sz w:val="22"/>
                <w:szCs w:val="22"/>
                <w:lang w:val="es-CL" w:eastAsia="es-CL"/>
              </w:rPr>
            </w:pPr>
            <w:r w:rsidRPr="00D76588">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78445885" w:rsidR="006C2268" w:rsidRPr="00B32D27" w:rsidRDefault="00BD070A"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D070A"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B8899D" w14:textId="08C81AFF" w:rsidR="00BD070A" w:rsidRPr="00B32D27" w:rsidRDefault="00D76588" w:rsidP="00D76588">
            <w:pPr>
              <w:jc w:val="both"/>
              <w:rPr>
                <w:rFonts w:ascii="Calibri" w:hAnsi="Calibri" w:cs="Calibri"/>
                <w:sz w:val="22"/>
                <w:szCs w:val="22"/>
                <w:lang w:val="es-CL" w:eastAsia="es-CL"/>
              </w:rPr>
            </w:pPr>
            <w:r w:rsidRPr="00D76588">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551741CE" w:rsidR="00BD070A" w:rsidRPr="00B32D27" w:rsidRDefault="00BD070A"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BD070A" w:rsidRPr="00B32D27" w14:paraId="3D93CF82"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636748" w14:textId="16C94F39" w:rsidR="00BD070A" w:rsidRPr="00B32D27" w:rsidRDefault="00D76588" w:rsidP="00D76588">
            <w:pPr>
              <w:jc w:val="both"/>
              <w:rPr>
                <w:rFonts w:ascii="Calibri" w:hAnsi="Calibri" w:cs="Calibri"/>
                <w:sz w:val="22"/>
                <w:szCs w:val="22"/>
                <w:lang w:val="es-CL" w:eastAsia="es-CL"/>
              </w:rPr>
            </w:pPr>
            <w:r w:rsidRPr="00D76588">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07E0508" w14:textId="2DE2139D" w:rsidR="00BD070A" w:rsidRPr="00B32D27" w:rsidRDefault="00BD070A"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BD070A">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327672AB" w:rsidR="006C2268" w:rsidRPr="00B32D27" w:rsidRDefault="00D76588" w:rsidP="00D76588">
            <w:pPr>
              <w:jc w:val="both"/>
              <w:rPr>
                <w:rFonts w:ascii="Calibri" w:hAnsi="Calibri" w:cs="Calibri"/>
                <w:sz w:val="22"/>
                <w:szCs w:val="22"/>
                <w:lang w:val="es-CL" w:eastAsia="es-CL"/>
              </w:rPr>
            </w:pPr>
            <w:r w:rsidRPr="00D76588">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3FB298B" w14:textId="6A8C92A1" w:rsidR="006C2268" w:rsidRPr="00B32D27" w:rsidRDefault="00BD070A"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5682C538" w:rsidR="006C2268" w:rsidRPr="00B32D27" w:rsidRDefault="00D76588"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659857F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BD070A" w:rsidRPr="00B32D27" w14:paraId="3D333D49" w14:textId="77777777" w:rsidTr="005F73D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96095BA" w14:textId="6F65D061" w:rsidR="00BD070A" w:rsidRPr="00FA60ED" w:rsidRDefault="00006E99" w:rsidP="00006E99">
            <w:pPr>
              <w:rPr>
                <w:rFonts w:ascii="Calibri" w:hAnsi="Calibri" w:cs="Calibri"/>
                <w:b/>
                <w:bCs/>
                <w:sz w:val="22"/>
                <w:szCs w:val="22"/>
                <w:lang w:val="es-CL" w:eastAsia="es-CL"/>
              </w:rPr>
            </w:pPr>
            <w:r w:rsidRPr="00006E99">
              <w:rPr>
                <w:rFonts w:ascii="Calibri" w:hAnsi="Calibri" w:cs="Calibri"/>
                <w:b/>
                <w:bCs/>
                <w:sz w:val="22"/>
                <w:szCs w:val="22"/>
                <w:lang w:val="es-CL" w:eastAsia="es-CL"/>
              </w:rPr>
              <w:t xml:space="preserve">Criterio Regional 2: Domicilio </w:t>
            </w:r>
            <w:r>
              <w:rPr>
                <w:rFonts w:ascii="Calibri" w:hAnsi="Calibri" w:cs="Calibri"/>
                <w:b/>
                <w:bCs/>
                <w:sz w:val="22"/>
                <w:szCs w:val="22"/>
                <w:lang w:val="es-CL" w:eastAsia="es-CL"/>
              </w:rPr>
              <w:t>L</w:t>
            </w:r>
            <w:r w:rsidRPr="00006E99">
              <w:rPr>
                <w:rFonts w:ascii="Calibri" w:hAnsi="Calibri" w:cs="Calibri"/>
                <w:b/>
                <w:bCs/>
                <w:sz w:val="22"/>
                <w:szCs w:val="22"/>
                <w:lang w:val="es-CL" w:eastAsia="es-CL"/>
              </w:rPr>
              <w:t>egal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95CEE6A" w14:textId="69D38D7C" w:rsidR="00BD070A" w:rsidRPr="00FA60ED" w:rsidRDefault="00F0317B" w:rsidP="005F73D4">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BD070A" w:rsidRPr="00FA60ED">
              <w:rPr>
                <w:rFonts w:ascii="Calibri" w:hAnsi="Calibri" w:cs="Calibri"/>
                <w:b/>
                <w:bCs/>
                <w:sz w:val="22"/>
                <w:szCs w:val="22"/>
                <w:lang w:val="es-CL" w:eastAsia="es-CL"/>
              </w:rPr>
              <w:t>0%</w:t>
            </w:r>
          </w:p>
        </w:tc>
      </w:tr>
      <w:tr w:rsidR="00BD070A" w:rsidRPr="00B32D27" w14:paraId="14637D05" w14:textId="77777777" w:rsidTr="005F73D4">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1C2FF1F" w14:textId="77777777" w:rsidR="00BD070A" w:rsidRPr="00FA60ED" w:rsidRDefault="00BD070A" w:rsidP="005F73D4">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0C22DCA" w14:textId="77777777" w:rsidR="00BD070A" w:rsidRPr="00FA60ED" w:rsidRDefault="00BD070A" w:rsidP="005F73D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D070A" w:rsidRPr="00B32D27" w14:paraId="081A29B2" w14:textId="77777777" w:rsidTr="005F73D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7BFEC1A" w14:textId="42019F34" w:rsidR="00BD070A" w:rsidRPr="00B32D27" w:rsidRDefault="00F94999" w:rsidP="00F94999">
            <w:pPr>
              <w:jc w:val="both"/>
              <w:rPr>
                <w:rFonts w:ascii="Calibri" w:hAnsi="Calibri" w:cs="Calibri"/>
                <w:sz w:val="22"/>
                <w:szCs w:val="22"/>
                <w:lang w:val="es-CL" w:eastAsia="es-CL"/>
              </w:rPr>
            </w:pPr>
            <w:r w:rsidRPr="00F94999">
              <w:rPr>
                <w:rFonts w:ascii="Calibri" w:hAnsi="Calibri" w:cs="Calibri"/>
                <w:sz w:val="22"/>
                <w:szCs w:val="22"/>
                <w:lang w:val="es-CL" w:eastAsia="es-CL"/>
              </w:rPr>
              <w:t>La organización o mandatario tienen domicilio en la provincia de Malleco</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8D17FA2" w14:textId="6674ABAD" w:rsidR="00BD070A" w:rsidRPr="00B32D27" w:rsidRDefault="00622247" w:rsidP="005F73D4">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D070A" w:rsidRPr="00B32D27" w14:paraId="22051FD9" w14:textId="77777777" w:rsidTr="005F73D4">
        <w:trPr>
          <w:trHeight w:val="212"/>
        </w:trPr>
        <w:tc>
          <w:tcPr>
            <w:tcW w:w="8931" w:type="dxa"/>
            <w:tcBorders>
              <w:top w:val="nil"/>
              <w:left w:val="single" w:sz="8" w:space="0" w:color="auto"/>
              <w:bottom w:val="nil"/>
              <w:right w:val="single" w:sz="8" w:space="0" w:color="auto"/>
            </w:tcBorders>
            <w:shd w:val="clear" w:color="000000" w:fill="FFFFFF"/>
            <w:vAlign w:val="center"/>
          </w:tcPr>
          <w:p w14:paraId="6EBE3BD9" w14:textId="5A474703" w:rsidR="00BD070A" w:rsidRPr="00B32D27" w:rsidRDefault="00622247" w:rsidP="00622247">
            <w:pPr>
              <w:jc w:val="both"/>
              <w:rPr>
                <w:rFonts w:ascii="Calibri" w:hAnsi="Calibri" w:cs="Calibri"/>
                <w:sz w:val="22"/>
                <w:szCs w:val="22"/>
                <w:lang w:val="es-CL" w:eastAsia="es-CL"/>
              </w:rPr>
            </w:pPr>
            <w:r w:rsidRPr="00622247">
              <w:rPr>
                <w:rFonts w:ascii="Calibri" w:hAnsi="Calibri" w:cs="Calibri"/>
                <w:sz w:val="22"/>
                <w:szCs w:val="22"/>
                <w:lang w:val="es-CL" w:eastAsia="es-CL"/>
              </w:rPr>
              <w:t>La organización o mandatario no tienen domicilio en la provincia de Malleco</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130AD7CA" w14:textId="7B7C311A" w:rsidR="00BD070A" w:rsidRPr="00B32D27" w:rsidRDefault="00622247" w:rsidP="005F73D4">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BD070A" w:rsidRPr="00B32D27" w14:paraId="54A0BF1D" w14:textId="77777777" w:rsidTr="005F73D4">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9A39BE7" w14:textId="77777777" w:rsidR="00BD070A" w:rsidRPr="00B32D27" w:rsidRDefault="00BD070A" w:rsidP="005F73D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BD070A" w:rsidRPr="00B32D27" w14:paraId="1F7DA459" w14:textId="77777777" w:rsidTr="00622247">
        <w:trPr>
          <w:trHeight w:val="27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D09F57" w14:textId="646F3A3F" w:rsidR="00BD070A" w:rsidRPr="00B32D27" w:rsidRDefault="00622247" w:rsidP="00622247">
            <w:pPr>
              <w:jc w:val="both"/>
              <w:rPr>
                <w:rFonts w:ascii="Calibri" w:hAnsi="Calibri" w:cs="Calibri"/>
                <w:sz w:val="22"/>
                <w:szCs w:val="22"/>
                <w:lang w:val="es-CL" w:eastAsia="es-CL"/>
              </w:rPr>
            </w:pPr>
            <w:r w:rsidRPr="00622247">
              <w:rPr>
                <w:rFonts w:ascii="Calibri" w:hAnsi="Calibri" w:cs="Calibri"/>
                <w:sz w:val="22"/>
                <w:szCs w:val="22"/>
                <w:lang w:val="es-CL" w:eastAsia="es-CL"/>
              </w:rPr>
              <w:t xml:space="preserve">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w:t>
            </w:r>
            <w:r w:rsidRPr="00622247">
              <w:rPr>
                <w:rFonts w:ascii="Calibri" w:hAnsi="Calibri" w:cs="Calibri"/>
                <w:sz w:val="22"/>
                <w:szCs w:val="22"/>
                <w:lang w:val="es-CL" w:eastAsia="es-CL"/>
              </w:rPr>
              <w:lastRenderedPageBreak/>
              <w:t>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5DFB421B" w14:textId="77777777" w:rsidR="00B337B6" w:rsidRDefault="00B337B6"/>
    <w:tbl>
      <w:tblPr>
        <w:tblW w:w="9640" w:type="dxa"/>
        <w:tblInd w:w="-436" w:type="dxa"/>
        <w:tblCellMar>
          <w:left w:w="70" w:type="dxa"/>
          <w:right w:w="70" w:type="dxa"/>
        </w:tblCellMar>
        <w:tblLook w:val="04A0" w:firstRow="1" w:lastRow="0" w:firstColumn="1" w:lastColumn="0" w:noHBand="0" w:noVBand="1"/>
      </w:tblPr>
      <w:tblGrid>
        <w:gridCol w:w="8931"/>
        <w:gridCol w:w="709"/>
      </w:tblGrid>
      <w:tr w:rsidR="00BD070A" w:rsidRPr="00B32D27" w14:paraId="73377329" w14:textId="77777777" w:rsidTr="005F73D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947C626" w14:textId="19E4827D" w:rsidR="00BD070A" w:rsidRPr="00FA60ED" w:rsidRDefault="00F94999" w:rsidP="00F94999">
            <w:pPr>
              <w:rPr>
                <w:rFonts w:ascii="Calibri" w:hAnsi="Calibri" w:cs="Calibri"/>
                <w:b/>
                <w:bCs/>
                <w:sz w:val="22"/>
                <w:szCs w:val="22"/>
                <w:lang w:val="es-CL" w:eastAsia="es-CL"/>
              </w:rPr>
            </w:pPr>
            <w:r w:rsidRPr="00F94999">
              <w:rPr>
                <w:rFonts w:ascii="Calibri" w:hAnsi="Calibri" w:cs="Calibri"/>
                <w:b/>
                <w:bCs/>
                <w:sz w:val="22"/>
                <w:szCs w:val="22"/>
                <w:lang w:val="es-CL" w:eastAsia="es-CL"/>
              </w:rPr>
              <w:t>Criterio Regional 3: Modalidad</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189816F" w14:textId="73E7CEEC" w:rsidR="00BD070A" w:rsidRPr="00FA60ED" w:rsidRDefault="00F0317B" w:rsidP="005F73D4">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BD070A" w:rsidRPr="00FA60ED">
              <w:rPr>
                <w:rFonts w:ascii="Calibri" w:hAnsi="Calibri" w:cs="Calibri"/>
                <w:b/>
                <w:bCs/>
                <w:sz w:val="22"/>
                <w:szCs w:val="22"/>
                <w:lang w:val="es-CL" w:eastAsia="es-CL"/>
              </w:rPr>
              <w:t>0%</w:t>
            </w:r>
          </w:p>
        </w:tc>
      </w:tr>
      <w:tr w:rsidR="00BD070A" w:rsidRPr="00B32D27" w14:paraId="41FC5FA7" w14:textId="77777777" w:rsidTr="005F73D4">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149E50E" w14:textId="77777777" w:rsidR="00BD070A" w:rsidRPr="00FA60ED" w:rsidRDefault="00BD070A" w:rsidP="005F73D4">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AE518FB" w14:textId="77777777" w:rsidR="00BD070A" w:rsidRPr="00FA60ED" w:rsidRDefault="00BD070A" w:rsidP="005F73D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D070A" w:rsidRPr="00B32D27" w14:paraId="0B402A51" w14:textId="77777777" w:rsidTr="005F73D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9EE56EC" w14:textId="14C2F980" w:rsidR="00BD070A" w:rsidRPr="00B32D27" w:rsidRDefault="000802C1" w:rsidP="000802C1">
            <w:pPr>
              <w:jc w:val="both"/>
              <w:rPr>
                <w:rFonts w:ascii="Calibri" w:hAnsi="Calibri" w:cs="Calibri"/>
                <w:sz w:val="22"/>
                <w:szCs w:val="22"/>
                <w:lang w:val="es-CL" w:eastAsia="es-CL"/>
              </w:rPr>
            </w:pPr>
            <w:r w:rsidRPr="000802C1">
              <w:rPr>
                <w:rFonts w:ascii="Calibri" w:hAnsi="Calibri" w:cs="Calibri"/>
                <w:sz w:val="22"/>
                <w:szCs w:val="22"/>
                <w:lang w:val="es-CL" w:eastAsia="es-CL"/>
              </w:rPr>
              <w:t>El proyecto está dirigido al fortalecimiento, línea asociaciones gremiales/empresariales.</w:t>
            </w:r>
          </w:p>
        </w:tc>
        <w:tc>
          <w:tcPr>
            <w:tcW w:w="709" w:type="dxa"/>
            <w:tcBorders>
              <w:top w:val="nil"/>
              <w:left w:val="nil"/>
              <w:bottom w:val="single" w:sz="4" w:space="0" w:color="auto"/>
              <w:right w:val="single" w:sz="8" w:space="0" w:color="auto"/>
            </w:tcBorders>
            <w:shd w:val="clear" w:color="000000" w:fill="FFFFFF"/>
            <w:noWrap/>
            <w:vAlign w:val="center"/>
          </w:tcPr>
          <w:p w14:paraId="178959A1" w14:textId="2C008221" w:rsidR="00BD070A" w:rsidRPr="00B32D27" w:rsidRDefault="000802C1" w:rsidP="005F73D4">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D070A" w:rsidRPr="00B32D27" w14:paraId="4161A413" w14:textId="77777777" w:rsidTr="005F73D4">
        <w:trPr>
          <w:trHeight w:val="212"/>
        </w:trPr>
        <w:tc>
          <w:tcPr>
            <w:tcW w:w="8931" w:type="dxa"/>
            <w:tcBorders>
              <w:top w:val="nil"/>
              <w:left w:val="single" w:sz="8" w:space="0" w:color="auto"/>
              <w:bottom w:val="nil"/>
              <w:right w:val="single" w:sz="8" w:space="0" w:color="auto"/>
            </w:tcBorders>
            <w:shd w:val="clear" w:color="000000" w:fill="FFFFFF"/>
            <w:vAlign w:val="center"/>
          </w:tcPr>
          <w:p w14:paraId="37A41B13" w14:textId="3CA77E57" w:rsidR="00BD070A" w:rsidRPr="00B32D27" w:rsidRDefault="00F94999" w:rsidP="00F94999">
            <w:pPr>
              <w:jc w:val="both"/>
              <w:rPr>
                <w:rFonts w:ascii="Calibri" w:hAnsi="Calibri" w:cs="Calibri"/>
                <w:sz w:val="22"/>
                <w:szCs w:val="22"/>
                <w:lang w:val="es-CL" w:eastAsia="es-CL"/>
              </w:rPr>
            </w:pPr>
            <w:r w:rsidRPr="00F94999">
              <w:rPr>
                <w:rFonts w:ascii="Calibri" w:hAnsi="Calibri" w:cs="Calibri"/>
                <w:sz w:val="22"/>
                <w:szCs w:val="22"/>
                <w:lang w:val="es-CL" w:eastAsia="es-CL"/>
              </w:rPr>
              <w:t>El proyecto está dirigido a la Creación y Desarrollo, Línea Agrupaciones empresariales y/o gremiales.</w:t>
            </w:r>
          </w:p>
        </w:tc>
        <w:tc>
          <w:tcPr>
            <w:tcW w:w="709" w:type="dxa"/>
            <w:tcBorders>
              <w:top w:val="nil"/>
              <w:left w:val="nil"/>
              <w:bottom w:val="nil"/>
              <w:right w:val="single" w:sz="8" w:space="0" w:color="auto"/>
            </w:tcBorders>
            <w:shd w:val="clear" w:color="000000" w:fill="FFFFFF"/>
            <w:noWrap/>
            <w:vAlign w:val="center"/>
          </w:tcPr>
          <w:p w14:paraId="2DAF83D7" w14:textId="44E54E7A" w:rsidR="00BD070A" w:rsidRPr="00B32D27" w:rsidRDefault="000802C1" w:rsidP="005F73D4">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BD070A" w:rsidRPr="00B32D27" w14:paraId="0BE9F9FE" w14:textId="77777777" w:rsidTr="005F73D4">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9E045FE" w14:textId="77777777" w:rsidR="00BD070A" w:rsidRPr="00B32D27" w:rsidRDefault="00BD070A" w:rsidP="005F73D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BD070A" w:rsidRPr="00B32D27" w14:paraId="6471EB48" w14:textId="77777777" w:rsidTr="000802C1">
        <w:trPr>
          <w:trHeight w:val="25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A283B26" w14:textId="67E59EC4" w:rsidR="00BD070A" w:rsidRPr="00B32D27" w:rsidRDefault="000802C1" w:rsidP="005F73D4">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lastRenderedPageBreak/>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lastRenderedPageBreak/>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51BD5324"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B337B6">
        <w:rPr>
          <w:rFonts w:ascii="Calibri" w:hAnsi="Calibri" w:cs="Calibri"/>
          <w:sz w:val="22"/>
          <w:szCs w:val="22"/>
          <w:lang w:val="es-CL"/>
        </w:rPr>
        <w:t>50</w:t>
      </w:r>
      <w:r w:rsidRPr="00B32D27">
        <w:rPr>
          <w:rFonts w:ascii="Calibri" w:hAnsi="Calibri" w:cs="Calibri"/>
          <w:sz w:val="22"/>
          <w:szCs w:val="22"/>
          <w:lang w:val="es-CL"/>
        </w:rPr>
        <w:t>.</w:t>
      </w:r>
      <w:r w:rsidR="00B337B6">
        <w:rPr>
          <w:rFonts w:ascii="Calibri" w:hAnsi="Calibri" w:cs="Calibri"/>
          <w:sz w:val="22"/>
          <w:szCs w:val="22"/>
          <w:lang w:val="es-CL"/>
        </w:rPr>
        <w:t>000</w:t>
      </w:r>
      <w:r w:rsidRPr="00B32D27">
        <w:rPr>
          <w:rFonts w:ascii="Calibri" w:hAnsi="Calibri" w:cs="Calibri"/>
          <w:sz w:val="22"/>
          <w:szCs w:val="22"/>
          <w:lang w:val="es-CL"/>
        </w:rPr>
        <w:t>.- (</w:t>
      </w:r>
      <w:r w:rsidR="00B337B6">
        <w:rPr>
          <w:rFonts w:ascii="Calibri" w:hAnsi="Calibri" w:cs="Calibri"/>
          <w:sz w:val="22"/>
          <w:szCs w:val="22"/>
          <w:lang w:val="es-CL"/>
        </w:rPr>
        <w:t>cincuenta</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3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337B6" w:rsidRPr="00B32D27" w14:paraId="6D0B073E" w14:textId="77777777" w:rsidTr="00B337B6">
        <w:tc>
          <w:tcPr>
            <w:tcW w:w="8720" w:type="dxa"/>
            <w:shd w:val="clear" w:color="auto" w:fill="D6E3BC" w:themeFill="accent3" w:themeFillTint="66"/>
          </w:tcPr>
          <w:p w14:paraId="3326A815" w14:textId="77777777" w:rsidR="00B337B6" w:rsidRPr="00B32D27" w:rsidRDefault="00B337B6" w:rsidP="00B337B6">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7B327C58"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0802C1">
        <w:rPr>
          <w:rFonts w:ascii="Calibri" w:eastAsia="Arial Unicode MS" w:hAnsi="Calibri" w:cs="Calibri"/>
          <w:b/>
          <w:bCs/>
          <w:sz w:val="36"/>
          <w:szCs w:val="40"/>
        </w:rPr>
        <w:t>LA ARAUCANÍA</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383F28" w:rsidP="00DB3A09">
            <w:pPr>
              <w:tabs>
                <w:tab w:val="left" w:pos="72"/>
                <w:tab w:val="left" w:pos="497"/>
                <w:tab w:val="left" w:pos="780"/>
              </w:tabs>
              <w:jc w:val="both"/>
              <w:rPr>
                <w:rFonts w:ascii="Calibri" w:hAnsi="Calibri" w:cs="Calibri"/>
                <w:color w:val="000000"/>
                <w:sz w:val="22"/>
                <w:u w:val="single"/>
              </w:rPr>
            </w:pPr>
            <w:hyperlink r:id="rId15"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126F67BE"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w:t>
            </w:r>
            <w:r w:rsidR="00240A3B">
              <w:rPr>
                <w:rFonts w:ascii="Calibri" w:hAnsi="Calibri" w:cs="Calibri"/>
                <w:color w:val="000000"/>
                <w:sz w:val="22"/>
                <w:szCs w:val="22"/>
              </w:rPr>
              <w:t xml:space="preserve"> </w:t>
            </w:r>
            <w:r w:rsidRPr="006977C2">
              <w:rPr>
                <w:rFonts w:ascii="Calibri" w:hAnsi="Calibri" w:cs="Calibri"/>
                <w:color w:val="000000"/>
                <w:sz w:val="22"/>
                <w:szCs w:val="22"/>
              </w:rPr>
              <w:t xml:space="preserve">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1E1FD0B3"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w:t>
            </w:r>
            <w:r w:rsidR="00240A3B">
              <w:rPr>
                <w:rFonts w:ascii="Calibri" w:hAnsi="Calibri" w:cs="Calibri"/>
                <w:color w:val="000000"/>
                <w:sz w:val="22"/>
                <w:szCs w:val="22"/>
              </w:rPr>
              <w:t xml:space="preserve"> </w:t>
            </w:r>
            <w:r w:rsidRPr="006977C2">
              <w:rPr>
                <w:rFonts w:ascii="Calibri" w:hAnsi="Calibri" w:cs="Calibri"/>
                <w:color w:val="000000"/>
                <w:sz w:val="22"/>
                <w:szCs w:val="22"/>
              </w:rPr>
              <w:t>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383F28" w:rsidP="00EE1C2F">
            <w:pPr>
              <w:tabs>
                <w:tab w:val="left" w:pos="72"/>
                <w:tab w:val="left" w:pos="497"/>
                <w:tab w:val="left" w:pos="780"/>
              </w:tabs>
              <w:jc w:val="both"/>
              <w:rPr>
                <w:rFonts w:ascii="Calibri" w:hAnsi="Calibri" w:cs="Calibri"/>
                <w:color w:val="000000"/>
                <w:sz w:val="22"/>
                <w:szCs w:val="22"/>
                <w:u w:val="single"/>
              </w:rPr>
            </w:pPr>
            <w:hyperlink r:id="rId16"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383F28" w:rsidP="00EE1C2F">
            <w:pPr>
              <w:tabs>
                <w:tab w:val="left" w:pos="72"/>
                <w:tab w:val="left" w:pos="497"/>
                <w:tab w:val="left" w:pos="780"/>
              </w:tabs>
              <w:jc w:val="both"/>
              <w:rPr>
                <w:rFonts w:ascii="Calibri" w:hAnsi="Calibri" w:cs="Calibri"/>
                <w:color w:val="000000"/>
                <w:sz w:val="22"/>
                <w:szCs w:val="22"/>
                <w:u w:val="single"/>
              </w:rPr>
            </w:pPr>
            <w:hyperlink r:id="rId17"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4564F9C3"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w:t>
            </w:r>
            <w:r w:rsidR="00240A3B">
              <w:rPr>
                <w:rFonts w:ascii="Calibri" w:hAnsi="Calibri" w:cs="Calibri"/>
                <w:color w:val="000000"/>
                <w:sz w:val="22"/>
                <w:szCs w:val="22"/>
              </w:rPr>
              <w:t xml:space="preserve"> </w:t>
            </w:r>
            <w:r w:rsidRPr="006977C2">
              <w:rPr>
                <w:rFonts w:ascii="Calibri" w:hAnsi="Calibri" w:cs="Calibri"/>
                <w:color w:val="000000"/>
                <w:sz w:val="22"/>
                <w:szCs w:val="22"/>
              </w:rPr>
              <w:t>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8"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lastRenderedPageBreak/>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838"/>
        <w:gridCol w:w="1985"/>
        <w:gridCol w:w="2126"/>
        <w:gridCol w:w="3508"/>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28475EB1"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B81E15">
              <w:t xml:space="preserve"> </w:t>
            </w:r>
            <w:r w:rsidR="00B81E15" w:rsidRPr="00B81E15">
              <w:rPr>
                <w:rFonts w:ascii="Calibri" w:hAnsi="Calibri" w:cs="Calibri"/>
                <w:b/>
                <w:bCs/>
                <w:sz w:val="18"/>
                <w:szCs w:val="18"/>
              </w:rPr>
              <w:t xml:space="preserve">Eficiencia </w:t>
            </w:r>
            <w:r w:rsidR="00B81E15">
              <w:rPr>
                <w:rFonts w:ascii="Calibri" w:hAnsi="Calibri" w:cs="Calibri"/>
                <w:b/>
                <w:bCs/>
                <w:sz w:val="18"/>
                <w:szCs w:val="18"/>
              </w:rPr>
              <w:t>E</w:t>
            </w:r>
            <w:r w:rsidR="00B81E15" w:rsidRPr="00B81E15">
              <w:rPr>
                <w:rFonts w:ascii="Calibri" w:hAnsi="Calibri" w:cs="Calibri"/>
                <w:b/>
                <w:bCs/>
                <w:sz w:val="18"/>
                <w:szCs w:val="18"/>
              </w:rPr>
              <w:t xml:space="preserve">nergética y/o Energía </w:t>
            </w:r>
            <w:r w:rsidR="00B81E15">
              <w:rPr>
                <w:rFonts w:ascii="Calibri" w:hAnsi="Calibri" w:cs="Calibri"/>
                <w:b/>
                <w:bCs/>
                <w:sz w:val="18"/>
                <w:szCs w:val="18"/>
              </w:rPr>
              <w:t>R</w:t>
            </w:r>
            <w:r w:rsidR="00B81E15" w:rsidRPr="00B81E15">
              <w:rPr>
                <w:rFonts w:ascii="Calibri" w:hAnsi="Calibri" w:cs="Calibri"/>
                <w:b/>
                <w:bCs/>
                <w:sz w:val="18"/>
                <w:szCs w:val="18"/>
              </w:rPr>
              <w:t>enovable</w:t>
            </w:r>
          </w:p>
        </w:tc>
      </w:tr>
      <w:tr w:rsidR="00B81E15" w:rsidRPr="009F6228" w14:paraId="05D5576D" w14:textId="77777777" w:rsidTr="004B26C4">
        <w:trPr>
          <w:trHeight w:val="825"/>
          <w:jc w:val="center"/>
        </w:trPr>
        <w:tc>
          <w:tcPr>
            <w:tcW w:w="1838" w:type="dxa"/>
            <w:hideMark/>
          </w:tcPr>
          <w:p w14:paraId="58F16A99" w14:textId="73306BAF" w:rsidR="00B81E15" w:rsidRPr="009F6228" w:rsidRDefault="004B26C4" w:rsidP="004B26C4">
            <w:pPr>
              <w:jc w:val="both"/>
              <w:rPr>
                <w:rFonts w:ascii="Calibri" w:hAnsi="Calibri" w:cs="Calibri"/>
                <w:bCs/>
                <w:sz w:val="18"/>
                <w:szCs w:val="18"/>
              </w:rPr>
            </w:pPr>
            <w:r w:rsidRPr="004B26C4">
              <w:rPr>
                <w:rFonts w:ascii="Calibri" w:hAnsi="Calibri" w:cs="Calibri"/>
                <w:bCs/>
                <w:sz w:val="18"/>
                <w:szCs w:val="18"/>
              </w:rPr>
              <w:t>Que el proyecto NO contemple actividades relacionados con la Categoría Eficiencia Energética y Energías Renovables.</w:t>
            </w:r>
          </w:p>
        </w:tc>
        <w:tc>
          <w:tcPr>
            <w:tcW w:w="1985" w:type="dxa"/>
          </w:tcPr>
          <w:p w14:paraId="409354F6" w14:textId="27B49CD1" w:rsidR="00B81E15" w:rsidRPr="009F6228" w:rsidRDefault="004B26C4" w:rsidP="004B26C4">
            <w:pPr>
              <w:jc w:val="both"/>
              <w:rPr>
                <w:rFonts w:ascii="Calibri" w:hAnsi="Calibri" w:cs="Calibri"/>
                <w:bCs/>
                <w:sz w:val="18"/>
                <w:szCs w:val="18"/>
              </w:rPr>
            </w:pPr>
            <w:r w:rsidRPr="004B26C4">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126" w:type="dxa"/>
          </w:tcPr>
          <w:p w14:paraId="6F2F31FD" w14:textId="16A5EAE5" w:rsidR="00B81E15" w:rsidRPr="009F6228" w:rsidRDefault="004B26C4" w:rsidP="004B26C4">
            <w:pPr>
              <w:jc w:val="both"/>
              <w:rPr>
                <w:rFonts w:ascii="Calibri" w:hAnsi="Calibri" w:cs="Calibri"/>
                <w:bCs/>
                <w:sz w:val="18"/>
                <w:szCs w:val="18"/>
              </w:rPr>
            </w:pPr>
            <w:r w:rsidRPr="004B26C4">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508" w:type="dxa"/>
          </w:tcPr>
          <w:p w14:paraId="5C06A42E" w14:textId="15504D9B" w:rsidR="00B81E15" w:rsidRPr="009F6228" w:rsidRDefault="004B26C4" w:rsidP="004B26C4">
            <w:pPr>
              <w:jc w:val="both"/>
              <w:rPr>
                <w:rFonts w:ascii="Calibri" w:hAnsi="Calibri" w:cs="Calibri"/>
                <w:bCs/>
                <w:sz w:val="18"/>
                <w:szCs w:val="18"/>
              </w:rPr>
            </w:pPr>
            <w:r w:rsidRPr="004B26C4">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B81E15" w:rsidRPr="009F6228" w14:paraId="537F3210" w14:textId="77777777" w:rsidTr="004B26C4">
        <w:trPr>
          <w:trHeight w:val="157"/>
          <w:jc w:val="center"/>
        </w:trPr>
        <w:tc>
          <w:tcPr>
            <w:tcW w:w="1838" w:type="dxa"/>
          </w:tcPr>
          <w:p w14:paraId="1379A4B1" w14:textId="1B622292" w:rsidR="00B81E15" w:rsidRPr="00B81E15" w:rsidRDefault="00B81E15" w:rsidP="00EE1C2F">
            <w:pPr>
              <w:jc w:val="center"/>
              <w:rPr>
                <w:rFonts w:ascii="Calibri" w:hAnsi="Calibri" w:cs="Calibri"/>
                <w:b/>
                <w:sz w:val="18"/>
                <w:szCs w:val="18"/>
              </w:rPr>
            </w:pPr>
            <w:r w:rsidRPr="00B81E15">
              <w:rPr>
                <w:rFonts w:ascii="Calibri" w:hAnsi="Calibri" w:cs="Calibri"/>
                <w:b/>
                <w:sz w:val="18"/>
                <w:szCs w:val="18"/>
              </w:rPr>
              <w:t>1</w:t>
            </w:r>
          </w:p>
        </w:tc>
        <w:tc>
          <w:tcPr>
            <w:tcW w:w="1985" w:type="dxa"/>
          </w:tcPr>
          <w:p w14:paraId="3CAFE54E" w14:textId="1ED4F2F0" w:rsidR="00B81E15" w:rsidRPr="00B81E15" w:rsidRDefault="00B81E15" w:rsidP="00EE1C2F">
            <w:pPr>
              <w:jc w:val="center"/>
              <w:rPr>
                <w:rFonts w:ascii="Calibri" w:hAnsi="Calibri" w:cs="Calibri"/>
                <w:b/>
                <w:sz w:val="18"/>
                <w:szCs w:val="18"/>
              </w:rPr>
            </w:pPr>
            <w:r w:rsidRPr="00B81E15">
              <w:rPr>
                <w:rFonts w:ascii="Calibri" w:hAnsi="Calibri" w:cs="Calibri"/>
                <w:b/>
                <w:sz w:val="18"/>
                <w:szCs w:val="18"/>
              </w:rPr>
              <w:t>4</w:t>
            </w:r>
          </w:p>
        </w:tc>
        <w:tc>
          <w:tcPr>
            <w:tcW w:w="2126" w:type="dxa"/>
          </w:tcPr>
          <w:p w14:paraId="42FCB45B" w14:textId="6A78A7FE" w:rsidR="00B81E15" w:rsidRPr="00B81E15" w:rsidRDefault="00B81E15" w:rsidP="00EE1C2F">
            <w:pPr>
              <w:jc w:val="center"/>
              <w:rPr>
                <w:rFonts w:ascii="Calibri" w:hAnsi="Calibri" w:cs="Calibri"/>
                <w:b/>
                <w:sz w:val="18"/>
                <w:szCs w:val="18"/>
              </w:rPr>
            </w:pPr>
            <w:r w:rsidRPr="00B81E15">
              <w:rPr>
                <w:rFonts w:ascii="Calibri" w:hAnsi="Calibri" w:cs="Calibri"/>
                <w:b/>
                <w:sz w:val="18"/>
                <w:szCs w:val="18"/>
              </w:rPr>
              <w:t>6</w:t>
            </w:r>
          </w:p>
        </w:tc>
        <w:tc>
          <w:tcPr>
            <w:tcW w:w="3508" w:type="dxa"/>
          </w:tcPr>
          <w:p w14:paraId="3F0F92CA" w14:textId="31D1AE11" w:rsidR="00B81E15" w:rsidRPr="00B81E15" w:rsidRDefault="00B81E15" w:rsidP="00EE1C2F">
            <w:pPr>
              <w:jc w:val="center"/>
              <w:rPr>
                <w:rFonts w:ascii="Calibri" w:hAnsi="Calibri" w:cs="Calibri"/>
                <w:b/>
                <w:sz w:val="18"/>
                <w:szCs w:val="18"/>
              </w:rPr>
            </w:pPr>
            <w:r w:rsidRPr="00B81E15">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373050">
        <w:trPr>
          <w:trHeight w:val="94"/>
          <w:jc w:val="center"/>
        </w:trPr>
        <w:tc>
          <w:tcPr>
            <w:tcW w:w="9457" w:type="dxa"/>
            <w:gridSpan w:val="2"/>
            <w:shd w:val="clear" w:color="auto" w:fill="D6E3BC" w:themeFill="accent3" w:themeFillTint="66"/>
            <w:hideMark/>
          </w:tcPr>
          <w:p w14:paraId="62BDB506" w14:textId="50CC475E"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r w:rsidR="003C7093" w:rsidRPr="003C7093">
              <w:rPr>
                <w:rFonts w:ascii="Calibri" w:hAnsi="Calibri" w:cs="Calibri"/>
                <w:b/>
                <w:bCs/>
                <w:sz w:val="18"/>
                <w:szCs w:val="18"/>
              </w:rPr>
              <w:t xml:space="preserve">Domicilio </w:t>
            </w:r>
            <w:r w:rsidR="003C7093">
              <w:rPr>
                <w:rFonts w:ascii="Calibri" w:hAnsi="Calibri" w:cs="Calibri"/>
                <w:b/>
                <w:bCs/>
                <w:sz w:val="18"/>
                <w:szCs w:val="18"/>
              </w:rPr>
              <w:t>L</w:t>
            </w:r>
            <w:r w:rsidR="003C7093" w:rsidRPr="003C7093">
              <w:rPr>
                <w:rFonts w:ascii="Calibri" w:hAnsi="Calibri" w:cs="Calibri"/>
                <w:b/>
                <w:bCs/>
                <w:sz w:val="18"/>
                <w:szCs w:val="18"/>
              </w:rPr>
              <w:t>egal</w:t>
            </w:r>
          </w:p>
        </w:tc>
      </w:tr>
      <w:tr w:rsidR="00232543" w:rsidRPr="009F6228" w14:paraId="6C4EA449" w14:textId="77777777" w:rsidTr="00121DD8">
        <w:trPr>
          <w:trHeight w:val="223"/>
          <w:jc w:val="center"/>
        </w:trPr>
        <w:tc>
          <w:tcPr>
            <w:tcW w:w="4728" w:type="dxa"/>
            <w:hideMark/>
          </w:tcPr>
          <w:p w14:paraId="497F4ABD" w14:textId="4D328570" w:rsidR="00232543" w:rsidRPr="009F6228" w:rsidRDefault="00121DD8" w:rsidP="00121DD8">
            <w:pPr>
              <w:jc w:val="both"/>
              <w:rPr>
                <w:rFonts w:ascii="Calibri" w:hAnsi="Calibri" w:cs="Calibri"/>
                <w:bCs/>
                <w:sz w:val="18"/>
                <w:szCs w:val="18"/>
              </w:rPr>
            </w:pPr>
            <w:r w:rsidRPr="00121DD8">
              <w:rPr>
                <w:rFonts w:ascii="Calibri" w:hAnsi="Calibri" w:cs="Calibri"/>
                <w:bCs/>
                <w:sz w:val="18"/>
                <w:szCs w:val="18"/>
              </w:rPr>
              <w:t>La organización o mandatario no tienen domicilio en la provincia de Malleco</w:t>
            </w:r>
            <w:r>
              <w:rPr>
                <w:rFonts w:ascii="Calibri" w:hAnsi="Calibri" w:cs="Calibri"/>
                <w:bCs/>
                <w:sz w:val="18"/>
                <w:szCs w:val="18"/>
              </w:rPr>
              <w:t>.</w:t>
            </w:r>
          </w:p>
        </w:tc>
        <w:tc>
          <w:tcPr>
            <w:tcW w:w="4729" w:type="dxa"/>
          </w:tcPr>
          <w:p w14:paraId="1F5072BE" w14:textId="47006C6E" w:rsidR="00232543" w:rsidRPr="009F6228" w:rsidRDefault="00121DD8" w:rsidP="00121DD8">
            <w:pPr>
              <w:jc w:val="both"/>
              <w:rPr>
                <w:rFonts w:ascii="Calibri" w:hAnsi="Calibri" w:cs="Calibri"/>
                <w:bCs/>
                <w:sz w:val="18"/>
                <w:szCs w:val="18"/>
              </w:rPr>
            </w:pPr>
            <w:r w:rsidRPr="00121DD8">
              <w:rPr>
                <w:rFonts w:ascii="Calibri" w:hAnsi="Calibri" w:cs="Calibri"/>
                <w:bCs/>
                <w:sz w:val="18"/>
                <w:szCs w:val="18"/>
              </w:rPr>
              <w:t>La organización o mandatario tienen domicilio en la provincia de Malleco</w:t>
            </w:r>
            <w:r>
              <w:rPr>
                <w:rFonts w:ascii="Calibri" w:hAnsi="Calibri" w:cs="Calibri"/>
                <w:bCs/>
                <w:sz w:val="18"/>
                <w:szCs w:val="18"/>
              </w:rPr>
              <w:t>.</w:t>
            </w:r>
          </w:p>
        </w:tc>
      </w:tr>
      <w:tr w:rsidR="00232543" w:rsidRPr="009F6228" w14:paraId="605154FF" w14:textId="77777777" w:rsidTr="00232543">
        <w:trPr>
          <w:trHeight w:val="234"/>
          <w:jc w:val="center"/>
        </w:trPr>
        <w:tc>
          <w:tcPr>
            <w:tcW w:w="4728" w:type="dxa"/>
          </w:tcPr>
          <w:p w14:paraId="30DBC7D3" w14:textId="180EC0D8" w:rsidR="00232543" w:rsidRPr="00232543" w:rsidRDefault="00232543" w:rsidP="00373050">
            <w:pPr>
              <w:jc w:val="center"/>
              <w:rPr>
                <w:rFonts w:ascii="Calibri" w:hAnsi="Calibri" w:cs="Calibri"/>
                <w:b/>
                <w:sz w:val="18"/>
                <w:szCs w:val="18"/>
              </w:rPr>
            </w:pPr>
            <w:r w:rsidRPr="00232543">
              <w:rPr>
                <w:rFonts w:ascii="Calibri" w:hAnsi="Calibri" w:cs="Calibri"/>
                <w:b/>
                <w:sz w:val="18"/>
                <w:szCs w:val="18"/>
              </w:rPr>
              <w:t>1</w:t>
            </w:r>
          </w:p>
        </w:tc>
        <w:tc>
          <w:tcPr>
            <w:tcW w:w="4729" w:type="dxa"/>
          </w:tcPr>
          <w:p w14:paraId="5898285D" w14:textId="0908DA0A" w:rsidR="00232543" w:rsidRPr="00232543" w:rsidRDefault="00232543" w:rsidP="00373050">
            <w:pPr>
              <w:jc w:val="center"/>
              <w:rPr>
                <w:rFonts w:ascii="Calibri" w:hAnsi="Calibri" w:cs="Calibri"/>
                <w:b/>
                <w:sz w:val="18"/>
                <w:szCs w:val="18"/>
              </w:rPr>
            </w:pPr>
            <w:r w:rsidRPr="00232543">
              <w:rPr>
                <w:rFonts w:ascii="Calibri" w:hAnsi="Calibri" w:cs="Calibri"/>
                <w:b/>
                <w:sz w:val="18"/>
                <w:szCs w:val="18"/>
              </w:rPr>
              <w:t>7</w:t>
            </w:r>
          </w:p>
        </w:tc>
      </w:tr>
    </w:tbl>
    <w:p w14:paraId="10734FE5"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A02AA2" w:rsidRPr="009F6228" w14:paraId="6AD43F6D" w14:textId="77777777" w:rsidTr="00373050">
        <w:trPr>
          <w:trHeight w:val="94"/>
          <w:jc w:val="center"/>
        </w:trPr>
        <w:tc>
          <w:tcPr>
            <w:tcW w:w="9457" w:type="dxa"/>
            <w:gridSpan w:val="2"/>
            <w:shd w:val="clear" w:color="auto" w:fill="D6E3BC" w:themeFill="accent3" w:themeFillTint="66"/>
            <w:hideMark/>
          </w:tcPr>
          <w:p w14:paraId="70D9B3D1" w14:textId="2EA4DC55" w:rsidR="00A02AA2" w:rsidRPr="009F6228" w:rsidRDefault="00A02AA2" w:rsidP="00373050">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3C7093">
              <w:rPr>
                <w:rFonts w:ascii="Calibri" w:hAnsi="Calibri" w:cs="Calibri"/>
                <w:b/>
                <w:bCs/>
                <w:sz w:val="18"/>
                <w:szCs w:val="18"/>
              </w:rPr>
              <w:t xml:space="preserve"> </w:t>
            </w:r>
            <w:r w:rsidR="003C7093" w:rsidRPr="003C7093">
              <w:rPr>
                <w:rFonts w:ascii="Calibri" w:hAnsi="Calibri" w:cs="Calibri"/>
                <w:b/>
                <w:bCs/>
                <w:sz w:val="18"/>
                <w:szCs w:val="18"/>
              </w:rPr>
              <w:t>Modalidad</w:t>
            </w:r>
          </w:p>
        </w:tc>
      </w:tr>
      <w:tr w:rsidR="00121DD8" w:rsidRPr="00ED7B69" w14:paraId="60A3045C" w14:textId="77777777" w:rsidTr="003C7093">
        <w:trPr>
          <w:trHeight w:val="210"/>
          <w:jc w:val="center"/>
        </w:trPr>
        <w:tc>
          <w:tcPr>
            <w:tcW w:w="4728" w:type="dxa"/>
            <w:hideMark/>
          </w:tcPr>
          <w:p w14:paraId="2358F0F7" w14:textId="312E6FCC" w:rsidR="00121DD8" w:rsidRPr="003C7093" w:rsidRDefault="003C7093" w:rsidP="003C7093">
            <w:pPr>
              <w:jc w:val="both"/>
              <w:rPr>
                <w:rFonts w:ascii="Calibri" w:hAnsi="Calibri" w:cs="Calibri"/>
                <w:bCs/>
                <w:sz w:val="18"/>
                <w:szCs w:val="18"/>
              </w:rPr>
            </w:pPr>
            <w:r w:rsidRPr="003C7093">
              <w:rPr>
                <w:rFonts w:ascii="Calibri" w:hAnsi="Calibri" w:cs="Calibri"/>
                <w:bCs/>
                <w:sz w:val="18"/>
                <w:szCs w:val="18"/>
              </w:rPr>
              <w:t>El proyecto está dirigido a la Creación y Desarrollo, Línea Agrupaciones empresariales y/o gremiales.</w:t>
            </w:r>
          </w:p>
        </w:tc>
        <w:tc>
          <w:tcPr>
            <w:tcW w:w="4729" w:type="dxa"/>
          </w:tcPr>
          <w:p w14:paraId="6B922504" w14:textId="00DE08AC" w:rsidR="00121DD8" w:rsidRPr="003C7093" w:rsidRDefault="003C7093" w:rsidP="003C7093">
            <w:pPr>
              <w:jc w:val="both"/>
              <w:rPr>
                <w:rFonts w:ascii="Calibri" w:hAnsi="Calibri" w:cs="Calibri"/>
                <w:bCs/>
                <w:sz w:val="18"/>
                <w:szCs w:val="18"/>
              </w:rPr>
            </w:pPr>
            <w:r w:rsidRPr="003C7093">
              <w:rPr>
                <w:rFonts w:ascii="Calibri" w:hAnsi="Calibri" w:cs="Calibri"/>
                <w:bCs/>
                <w:sz w:val="18"/>
                <w:szCs w:val="18"/>
              </w:rPr>
              <w:t>El proyecto está dirigido al fortalecimiento, línea asociaciones gremiales/empresariales.</w:t>
            </w:r>
          </w:p>
        </w:tc>
      </w:tr>
      <w:tr w:rsidR="00121DD8" w:rsidRPr="00ED7B69" w14:paraId="368F5172" w14:textId="77777777" w:rsidTr="00121DD8">
        <w:trPr>
          <w:trHeight w:val="70"/>
          <w:jc w:val="center"/>
        </w:trPr>
        <w:tc>
          <w:tcPr>
            <w:tcW w:w="4728" w:type="dxa"/>
          </w:tcPr>
          <w:p w14:paraId="55A55491" w14:textId="41090DBA" w:rsidR="00121DD8" w:rsidRPr="003C7093" w:rsidRDefault="00121DD8" w:rsidP="00373050">
            <w:pPr>
              <w:jc w:val="center"/>
              <w:rPr>
                <w:rFonts w:ascii="Calibri" w:hAnsi="Calibri" w:cs="Calibri"/>
                <w:b/>
                <w:sz w:val="18"/>
                <w:szCs w:val="18"/>
              </w:rPr>
            </w:pPr>
            <w:r w:rsidRPr="003C7093">
              <w:rPr>
                <w:rFonts w:ascii="Calibri" w:hAnsi="Calibri" w:cs="Calibri"/>
                <w:b/>
                <w:sz w:val="18"/>
                <w:szCs w:val="18"/>
              </w:rPr>
              <w:t>1</w:t>
            </w:r>
          </w:p>
        </w:tc>
        <w:tc>
          <w:tcPr>
            <w:tcW w:w="4729" w:type="dxa"/>
          </w:tcPr>
          <w:p w14:paraId="1B94CD29" w14:textId="13607303" w:rsidR="00121DD8" w:rsidRPr="003C7093" w:rsidRDefault="00121DD8" w:rsidP="00373050">
            <w:pPr>
              <w:jc w:val="center"/>
              <w:rPr>
                <w:rFonts w:ascii="Calibri" w:hAnsi="Calibri" w:cs="Calibri"/>
                <w:b/>
                <w:sz w:val="18"/>
                <w:szCs w:val="18"/>
              </w:rPr>
            </w:pPr>
            <w:r w:rsidRPr="003C7093">
              <w:rPr>
                <w:rFonts w:ascii="Calibri" w:hAnsi="Calibri" w:cs="Calibri"/>
                <w:b/>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0"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383F28"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BEB9A" w14:textId="77777777" w:rsidR="00BE084A" w:rsidRDefault="00BE084A" w:rsidP="00C6023B">
      <w:r>
        <w:separator/>
      </w:r>
    </w:p>
  </w:endnote>
  <w:endnote w:type="continuationSeparator" w:id="0">
    <w:p w14:paraId="649F134D" w14:textId="77777777" w:rsidR="00BE084A" w:rsidRDefault="00BE084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4878" w14:textId="77777777" w:rsidR="00BE084A" w:rsidRDefault="00BE084A" w:rsidP="00C6023B">
      <w:r>
        <w:separator/>
      </w:r>
    </w:p>
  </w:footnote>
  <w:footnote w:type="continuationSeparator" w:id="0">
    <w:p w14:paraId="0FD62E54" w14:textId="77777777" w:rsidR="00BE084A" w:rsidRDefault="00BE084A"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25990"/>
    <w:rsid w:val="00232543"/>
    <w:rsid w:val="00240A3B"/>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83F28"/>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11FB0"/>
    <w:rsid w:val="00523AFB"/>
    <w:rsid w:val="00530DDE"/>
    <w:rsid w:val="00531CD5"/>
    <w:rsid w:val="0053258F"/>
    <w:rsid w:val="005335A3"/>
    <w:rsid w:val="00557B3F"/>
    <w:rsid w:val="00557D14"/>
    <w:rsid w:val="00561254"/>
    <w:rsid w:val="005766BA"/>
    <w:rsid w:val="00581C33"/>
    <w:rsid w:val="00595546"/>
    <w:rsid w:val="005B225B"/>
    <w:rsid w:val="005D12A4"/>
    <w:rsid w:val="005D63A8"/>
    <w:rsid w:val="005E61E2"/>
    <w:rsid w:val="005F3A9B"/>
    <w:rsid w:val="005F50D2"/>
    <w:rsid w:val="005F75E3"/>
    <w:rsid w:val="006041F4"/>
    <w:rsid w:val="006064D8"/>
    <w:rsid w:val="00622247"/>
    <w:rsid w:val="006306F3"/>
    <w:rsid w:val="0067154C"/>
    <w:rsid w:val="00673943"/>
    <w:rsid w:val="00676135"/>
    <w:rsid w:val="00691890"/>
    <w:rsid w:val="006977C2"/>
    <w:rsid w:val="006C2268"/>
    <w:rsid w:val="006D62CA"/>
    <w:rsid w:val="00730E19"/>
    <w:rsid w:val="007456CE"/>
    <w:rsid w:val="00745C79"/>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7D3F"/>
    <w:rsid w:val="008E0811"/>
    <w:rsid w:val="008F1B22"/>
    <w:rsid w:val="008F71D0"/>
    <w:rsid w:val="008F7599"/>
    <w:rsid w:val="00926310"/>
    <w:rsid w:val="00936CBE"/>
    <w:rsid w:val="00940F84"/>
    <w:rsid w:val="0094791A"/>
    <w:rsid w:val="00951604"/>
    <w:rsid w:val="00965636"/>
    <w:rsid w:val="009961E2"/>
    <w:rsid w:val="009B4B85"/>
    <w:rsid w:val="009B4E78"/>
    <w:rsid w:val="009B7B98"/>
    <w:rsid w:val="009C3DE8"/>
    <w:rsid w:val="009D26A4"/>
    <w:rsid w:val="009E413E"/>
    <w:rsid w:val="009E575A"/>
    <w:rsid w:val="009F49AE"/>
    <w:rsid w:val="009F6228"/>
    <w:rsid w:val="00A02AA2"/>
    <w:rsid w:val="00A11E62"/>
    <w:rsid w:val="00A12535"/>
    <w:rsid w:val="00A14FBA"/>
    <w:rsid w:val="00A17A9E"/>
    <w:rsid w:val="00A20ADC"/>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B1A5E"/>
    <w:rsid w:val="00BB655E"/>
    <w:rsid w:val="00BC48BE"/>
    <w:rsid w:val="00BC6F88"/>
    <w:rsid w:val="00BD070A"/>
    <w:rsid w:val="00BE084A"/>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A1377"/>
    <w:rsid w:val="00CA58A3"/>
    <w:rsid w:val="00CA672D"/>
    <w:rsid w:val="00CB3F39"/>
    <w:rsid w:val="00CC1B5D"/>
    <w:rsid w:val="00CC3A65"/>
    <w:rsid w:val="00CC6E05"/>
    <w:rsid w:val="00CD60B7"/>
    <w:rsid w:val="00CF18F5"/>
    <w:rsid w:val="00D03303"/>
    <w:rsid w:val="00D07507"/>
    <w:rsid w:val="00D152BA"/>
    <w:rsid w:val="00D3445C"/>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433D4"/>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41</Pages>
  <Words>13626</Words>
  <Characters>74944</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156</cp:revision>
  <cp:lastPrinted>2021-03-10T18:27:00Z</cp:lastPrinted>
  <dcterms:created xsi:type="dcterms:W3CDTF">2021-01-27T20:54:00Z</dcterms:created>
  <dcterms:modified xsi:type="dcterms:W3CDTF">2021-03-10T18:27:00Z</dcterms:modified>
</cp:coreProperties>
</file>