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12876801" w14:textId="77777777" w:rsidR="00BF0B36" w:rsidRDefault="00BF0B36" w:rsidP="00BF0B36">
      <w:pPr>
        <w:spacing w:line="276" w:lineRule="auto"/>
        <w:ind w:left="2627" w:right="2628"/>
        <w:jc w:val="center"/>
        <w:rPr>
          <w:b/>
          <w:sz w:val="32"/>
          <w:szCs w:val="32"/>
        </w:rPr>
      </w:pPr>
      <w:r>
        <w:rPr>
          <w:b/>
          <w:sz w:val="32"/>
          <w:szCs w:val="32"/>
        </w:rPr>
        <w:t>REGIÓN DE ÑUBLE</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Pr>
          <w:color w:val="000000"/>
        </w:rPr>
        <w:t>Sernapesca</w:t>
      </w:r>
      <w:proofErr w:type="spellEnd"/>
      <w:r>
        <w:rPr>
          <w:color w:val="000000"/>
        </w:rPr>
        <w:t xml:space="preserve">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w:t>
      </w:r>
      <w:proofErr w:type="spellStart"/>
      <w:r>
        <w:t>N°</w:t>
      </w:r>
      <w:proofErr w:type="spellEnd"/>
      <w:r>
        <w:t xml:space="preserve">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proofErr w:type="spellStart"/>
      <w:r>
        <w:rPr>
          <w:color w:val="000000"/>
        </w:rPr>
        <w:t>N°</w:t>
      </w:r>
      <w:proofErr w:type="spellEnd"/>
      <w:r>
        <w:rPr>
          <w:color w:val="000000"/>
        </w:rPr>
        <w:t xml:space="preserve">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proofErr w:type="spellStart"/>
      <w:r>
        <w:rPr>
          <w:color w:val="000000"/>
        </w:rPr>
        <w:t>N°</w:t>
      </w:r>
      <w:proofErr w:type="spellEnd"/>
      <w:r>
        <w:rPr>
          <w:color w:val="000000"/>
        </w:rPr>
        <w:t xml:space="preserve">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Anexo </w:t>
                            </w:r>
                            <w:r>
                              <w:rPr>
                                <w:color w:val="000000"/>
                              </w:rPr>
                              <w:t>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Anexo </w:t>
                      </w:r>
                      <w:r>
                        <w:rPr>
                          <w:color w:val="000000"/>
                        </w:rPr>
                        <w:t>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 xml:space="preserve">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w:t>
      </w:r>
      <w:proofErr w:type="spellStart"/>
      <w:r>
        <w:t>N°</w:t>
      </w:r>
      <w:proofErr w:type="spellEnd"/>
      <w:r>
        <w:t xml:space="preserve">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 xml:space="preserve">Declaración Jurada de No Consanguinidad, Anexo </w:t>
      </w:r>
      <w:proofErr w:type="spellStart"/>
      <w:r>
        <w:rPr>
          <w:color w:val="000000"/>
        </w:rPr>
        <w:t>N°</w:t>
      </w:r>
      <w:proofErr w:type="spellEnd"/>
      <w:r>
        <w:rPr>
          <w:color w:val="000000"/>
        </w:rPr>
        <w:t xml:space="preserve">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de acuerdo al formato indic</w:t>
      </w:r>
      <w:r>
        <w:t xml:space="preserve">ado en Anexo </w:t>
      </w:r>
      <w:proofErr w:type="spellStart"/>
      <w:r>
        <w:t>N°</w:t>
      </w:r>
      <w:proofErr w:type="spellEnd"/>
      <w:r>
        <w:t xml:space="preserve">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 xml:space="preserve">Documento de vigencia entregado por la dirección del trabajo, además del certificado de </w:t>
            </w:r>
            <w:proofErr w:type="spellStart"/>
            <w:r>
              <w:rPr>
                <w:rFonts w:ascii="Calibri" w:eastAsia="Calibri" w:hAnsi="Calibri" w:cs="Calibri"/>
              </w:rPr>
              <w:t>Sernapesca</w:t>
            </w:r>
            <w:proofErr w:type="spellEnd"/>
            <w:r>
              <w:rPr>
                <w:rFonts w:ascii="Calibri" w:eastAsia="Calibri" w:hAnsi="Calibri" w:cs="Calibri"/>
              </w:rPr>
              <w:t xml:space="preserve">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 xml:space="preserve">El Proyecto debe ser presentado en tiempo y forma, acompañando todos los antecedentes requeridos en el Anexo </w:t>
            </w:r>
            <w:proofErr w:type="spellStart"/>
            <w:r>
              <w:rPr>
                <w:rFonts w:ascii="Calibri" w:eastAsia="Calibri" w:hAnsi="Calibri" w:cs="Calibri"/>
              </w:rPr>
              <w:t>N°</w:t>
            </w:r>
            <w:proofErr w:type="spellEnd"/>
            <w:r>
              <w:rPr>
                <w:rFonts w:ascii="Calibri" w:eastAsia="Calibri" w:hAnsi="Calibri" w:cs="Calibri"/>
              </w:rPr>
              <w:t xml:space="preserve">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Pr>
                <w:rFonts w:ascii="Calibri" w:eastAsia="Calibri" w:hAnsi="Calibri" w:cs="Calibri"/>
              </w:rPr>
              <w:t>delivery</w:t>
            </w:r>
            <w:proofErr w:type="spellEnd"/>
            <w:r>
              <w:rPr>
                <w:rFonts w:ascii="Calibri" w:eastAsia="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 xml:space="preserve">Se excluyen los gastos de este </w:t>
            </w:r>
            <w:proofErr w:type="spellStart"/>
            <w:r>
              <w:rPr>
                <w:rFonts w:ascii="Calibri" w:eastAsia="Calibri" w:hAnsi="Calibri" w:cs="Calibri"/>
              </w:rPr>
              <w:t>subitem</w:t>
            </w:r>
            <w:proofErr w:type="spellEnd"/>
            <w:r>
              <w:rPr>
                <w:rFonts w:ascii="Calibri" w:eastAsia="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 xml:space="preserve">Se podrá considerar como gasto los servicios contratados de </w:t>
            </w:r>
            <w:proofErr w:type="spellStart"/>
            <w:r>
              <w:rPr>
                <w:rFonts w:ascii="Calibri" w:eastAsia="Calibri" w:hAnsi="Calibri" w:cs="Calibri"/>
              </w:rPr>
              <w:t>coffee</w:t>
            </w:r>
            <w:proofErr w:type="spellEnd"/>
            <w:r>
              <w:rPr>
                <w:rFonts w:ascii="Calibri" w:eastAsia="Calibri" w:hAnsi="Calibri" w:cs="Calibri"/>
              </w:rPr>
              <w:t xml:space="preserve"> break para los participantes de las actividades antes descritas, si así lo requiere el servicio de capacitación, lo cual deberá estar considerado dentro de los gastos del organismo externo ejecutor.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943F70">
              <w:rPr>
                <w:rFonts w:ascii="Calibri" w:eastAsia="Calibri" w:hAnsi="Calibri" w:cs="Calibri"/>
              </w:rPr>
              <w:t>merchandising</w:t>
            </w:r>
            <w:proofErr w:type="spellEnd"/>
            <w:r w:rsidR="00943F70">
              <w:rPr>
                <w:rFonts w:ascii="Calibri" w:eastAsia="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943F70">
              <w:rPr>
                <w:rFonts w:ascii="Calibri" w:eastAsia="Calibri" w:hAnsi="Calibri" w:cs="Calibri"/>
              </w:rPr>
              <w:t>packaging</w:t>
            </w:r>
            <w:proofErr w:type="spellEnd"/>
            <w:r w:rsidR="00943F70">
              <w:rPr>
                <w:rFonts w:ascii="Calibri" w:eastAsia="Calibri" w:hAnsi="Calibri" w:cs="Calibri"/>
              </w:rPr>
              <w:t>,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Pr>
                <w:rFonts w:ascii="Calibri" w:eastAsia="Calibri" w:hAnsi="Calibri" w:cs="Calibri"/>
              </w:rPr>
              <w:t>Mpos</w:t>
            </w:r>
            <w:proofErr w:type="spellEnd"/>
            <w:r>
              <w:rPr>
                <w:rFonts w:ascii="Calibri" w:eastAsia="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tabiques, ampliaciones/obras menores</w:t>
            </w:r>
            <w:r>
              <w:rPr>
                <w:rFonts w:ascii="Calibri" w:eastAsia="Calibri" w:hAnsi="Calibri" w:cs="Calibri"/>
                <w:vertAlign w:val="superscript"/>
              </w:rPr>
              <w:footnoteReference w:id="6"/>
            </w:r>
            <w:r>
              <w:rPr>
                <w:rFonts w:ascii="Calibri" w:eastAsia="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Anexo </w:t>
            </w:r>
            <w:proofErr w:type="spellStart"/>
            <w:r>
              <w:rPr>
                <w:rFonts w:ascii="Calibri" w:eastAsia="Calibri" w:hAnsi="Calibri" w:cs="Calibri"/>
              </w:rPr>
              <w:t>N°</w:t>
            </w:r>
            <w:proofErr w:type="spellEnd"/>
            <w:r>
              <w:rPr>
                <w:rFonts w:ascii="Calibri" w:eastAsia="Calibri" w:hAnsi="Calibri" w:cs="Calibri"/>
              </w:rPr>
              <w:t xml:space="preserve">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el Anexo </w:t>
            </w:r>
            <w:proofErr w:type="spellStart"/>
            <w:r>
              <w:rPr>
                <w:rFonts w:ascii="Calibri" w:eastAsia="Calibri" w:hAnsi="Calibri" w:cs="Calibri"/>
              </w:rPr>
              <w:t>N°</w:t>
            </w:r>
            <w:proofErr w:type="spellEnd"/>
            <w:r>
              <w:rPr>
                <w:rFonts w:ascii="Calibri" w:eastAsia="Calibri" w:hAnsi="Calibri" w:cs="Calibri"/>
              </w:rPr>
              <w:t xml:space="preserve">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 xml:space="preserve">Recambio de envases, insumos y artículos para </w:t>
            </w:r>
            <w:proofErr w:type="spellStart"/>
            <w:r>
              <w:rPr>
                <w:rFonts w:ascii="Calibri" w:eastAsia="Calibri" w:hAnsi="Calibri" w:cs="Calibri"/>
              </w:rPr>
              <w:t>delivery</w:t>
            </w:r>
            <w:proofErr w:type="spellEnd"/>
            <w:r>
              <w:rPr>
                <w:rFonts w:ascii="Calibri" w:eastAsia="Calibri" w:hAnsi="Calibri" w:cs="Calibri"/>
              </w:rPr>
              <w:t xml:space="preserve">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 xml:space="preserve">Ver Anexo </w:t>
            </w:r>
            <w:proofErr w:type="spellStart"/>
            <w:r>
              <w:rPr>
                <w:rFonts w:ascii="Calibri" w:eastAsia="Calibri" w:hAnsi="Calibri" w:cs="Calibri"/>
                <w:b/>
              </w:rPr>
              <w:t>N°</w:t>
            </w:r>
            <w:proofErr w:type="spellEnd"/>
            <w:r>
              <w:rPr>
                <w:rFonts w:ascii="Calibri" w:eastAsia="Calibri" w:hAnsi="Calibri" w:cs="Calibri"/>
                <w:b/>
              </w:rPr>
              <w:t xml:space="preserve">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Pr>
                <w:rFonts w:ascii="Calibri" w:eastAsia="Calibri" w:hAnsi="Calibri" w:cs="Calibri"/>
              </w:rPr>
              <w:t>fitting</w:t>
            </w:r>
            <w:proofErr w:type="spellEnd"/>
            <w:r>
              <w:rPr>
                <w:rFonts w:ascii="Calibri" w:eastAsia="Calibri" w:hAnsi="Calibri" w:cs="Calibri"/>
              </w:rPr>
              <w:t xml:space="preserve">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w:t>
            </w:r>
            <w:proofErr w:type="spellStart"/>
            <w:r>
              <w:rPr>
                <w:rFonts w:ascii="Calibri" w:eastAsia="Calibri" w:hAnsi="Calibri" w:cs="Calibri"/>
              </w:rPr>
              <w:t>MiPyMEs</w:t>
            </w:r>
            <w:proofErr w:type="spellEnd"/>
            <w:r>
              <w:rPr>
                <w:rFonts w:ascii="Calibri" w:eastAsia="Calibri" w:hAnsi="Calibri" w:cs="Calibri"/>
              </w:rPr>
              <w:t xml:space="preserve">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 xml:space="preserve">En___________, a _______de__________________ </w:t>
      </w:r>
      <w:proofErr w:type="spellStart"/>
      <w:r>
        <w:t>de</w:t>
      </w:r>
      <w:proofErr w:type="spellEnd"/>
      <w:r>
        <w:t xml:space="preserve"> 2022 Don/</w:t>
      </w:r>
      <w:proofErr w:type="spellStart"/>
      <w:r>
        <w:t>ña</w:t>
      </w:r>
      <w:proofErr w:type="spellEnd"/>
      <w:r>
        <w:t xml:space="preserve">  _____________________, cédula nacional de identidad </w:t>
      </w:r>
      <w:proofErr w:type="spellStart"/>
      <w:r>
        <w:t>nº</w:t>
      </w:r>
      <w:proofErr w:type="spellEnd"/>
      <w:r>
        <w:t>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w:t>
      </w:r>
      <w:proofErr w:type="spellStart"/>
      <w:r>
        <w:rPr>
          <w:szCs w:val="26"/>
        </w:rPr>
        <w:t>N°</w:t>
      </w:r>
      <w:proofErr w:type="spellEnd"/>
      <w:r>
        <w:rPr>
          <w:szCs w:val="26"/>
        </w:rPr>
        <w:t xml:space="preserve">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w:t>
      </w:r>
      <w:proofErr w:type="spellStart"/>
      <w:r>
        <w:t>N°</w:t>
      </w:r>
      <w:proofErr w:type="spellEnd"/>
      <w:r>
        <w:t xml:space="preserve">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w:t>
      </w:r>
      <w:proofErr w:type="spellStart"/>
      <w:r>
        <w:t>N°</w:t>
      </w:r>
      <w:proofErr w:type="spellEnd"/>
      <w:r>
        <w:t xml:space="preserve">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67D4" w14:textId="77777777" w:rsidR="006B1235" w:rsidRDefault="006B1235">
      <w:pPr>
        <w:spacing w:after="0" w:line="240" w:lineRule="auto"/>
      </w:pPr>
      <w:r>
        <w:separator/>
      </w:r>
    </w:p>
  </w:endnote>
  <w:endnote w:type="continuationSeparator" w:id="0">
    <w:p w14:paraId="601BE12D" w14:textId="77777777" w:rsidR="006B1235" w:rsidRDefault="006B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6873" w14:textId="77777777" w:rsidR="006B1235" w:rsidRDefault="006B1235">
      <w:pPr>
        <w:spacing w:after="0" w:line="240" w:lineRule="auto"/>
      </w:pPr>
      <w:r>
        <w:separator/>
      </w:r>
    </w:p>
  </w:footnote>
  <w:footnote w:type="continuationSeparator" w:id="0">
    <w:p w14:paraId="097FFFF1" w14:textId="77777777" w:rsidR="006B1235" w:rsidRDefault="006B1235">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1235"/>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BF0B36"/>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44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10227</Words>
  <Characters>56252</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2022-07-13T19:43:00Z</dcterms:modified>
</cp:coreProperties>
</file>