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2324C464"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8E4597">
        <w:rPr>
          <w:rFonts w:ascii="Arial" w:eastAsia="Arial" w:hAnsi="Arial" w:cs="Arial"/>
          <w:b/>
        </w:rPr>
        <w:t xml:space="preserve"> ATACAMA</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59D0B7BA" w:rsidR="004C1EE0" w:rsidRDefault="004C1EE0">
      <w:pPr>
        <w:pStyle w:val="Ttulo1"/>
        <w:spacing w:before="0" w:line="360" w:lineRule="auto"/>
        <w:jc w:val="center"/>
      </w:pPr>
    </w:p>
    <w:p w14:paraId="372552C2" w14:textId="77777777" w:rsidR="006315DB" w:rsidRPr="006315DB" w:rsidRDefault="006315DB" w:rsidP="006315DB"/>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49374295" w:rsidR="004C1EE0" w:rsidRPr="004C1EE0" w:rsidRDefault="00981E83" w:rsidP="0082515B">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82515B">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2D50B141" w:rsidR="00302536" w:rsidRPr="00D5739A" w:rsidRDefault="00302536" w:rsidP="0082515B">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82515B">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2" w:name="_heading=h.3dy6vkm" w:colFirst="0" w:colLast="0"/>
      <w:bookmarkEnd w:id="2"/>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3" w:name="_heading=h.1ksv4uv" w:colFirst="0" w:colLast="0"/>
      <w:bookmarkEnd w:id="3"/>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4" w:name="_heading=h.2s8eyo1" w:colFirst="0" w:colLast="0"/>
      <w:bookmarkEnd w:id="4"/>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5" w:name="_heading=h.44sinio" w:colFirst="0" w:colLast="0"/>
      <w:bookmarkEnd w:id="5"/>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6" w:name="_heading=h.3rdcrjn" w:colFirst="0" w:colLast="0"/>
      <w:bookmarkEnd w:id="6"/>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7" w:name="_heading=h.2jxsxqh" w:colFirst="0" w:colLast="0"/>
      <w:bookmarkEnd w:id="7"/>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8" w:name="_heading=h.z337ya" w:colFirst="0" w:colLast="0"/>
      <w:bookmarkEnd w:id="8"/>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5235"/>
        <w:gridCol w:w="5103"/>
      </w:tblGrid>
      <w:tr w:rsidR="00794376" w:rsidRPr="00794376" w14:paraId="6D8E56A8" w14:textId="77777777" w:rsidTr="005B29A8">
        <w:trPr>
          <w:trHeight w:val="174"/>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31F9B654"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w:t>
            </w:r>
            <w:r w:rsidR="00A71140">
              <w:rPr>
                <w:rFonts w:ascii="gobCL" w:eastAsia="gobCL" w:hAnsi="gobCL" w:cs="gobCL"/>
                <w:b/>
              </w:rPr>
              <w:t>1</w:t>
            </w:r>
            <w:r>
              <w:rPr>
                <w:rFonts w:ascii="gobCL" w:eastAsia="gobCL" w:hAnsi="gobCL" w:cs="gobCL"/>
                <w:b/>
              </w:rPr>
              <w:t>0</w:t>
            </w:r>
            <w:r w:rsidRPr="00794376">
              <w:rPr>
                <w:rFonts w:ascii="gobCL" w:eastAsia="gobCL" w:hAnsi="gobCL" w:cs="gobCL"/>
                <w:b/>
              </w:rPr>
              <w:t>%).</w:t>
            </w:r>
            <w:r w:rsidR="008E4597">
              <w:rPr>
                <w:rFonts w:ascii="gobCL" w:eastAsia="gobCL" w:hAnsi="gobCL" w:cs="gobCL"/>
                <w:b/>
              </w:rPr>
              <w:t xml:space="preserve"> </w:t>
            </w:r>
            <w:r w:rsidR="008E4597" w:rsidRPr="008E4597">
              <w:rPr>
                <w:rFonts w:ascii="gobCL" w:eastAsia="gobCL" w:hAnsi="gobCL" w:cs="gobCL"/>
                <w:b/>
              </w:rPr>
              <w:t xml:space="preserve">Beneficios </w:t>
            </w:r>
            <w:proofErr w:type="spellStart"/>
            <w:r w:rsidR="008E4597" w:rsidRPr="008E4597">
              <w:rPr>
                <w:rFonts w:ascii="gobCL" w:eastAsia="gobCL" w:hAnsi="gobCL" w:cs="gobCL"/>
                <w:b/>
              </w:rPr>
              <w:t>Sercotec</w:t>
            </w:r>
            <w:proofErr w:type="spellEnd"/>
            <w:r w:rsidR="008E4597" w:rsidRPr="008E4597">
              <w:rPr>
                <w:rFonts w:ascii="gobCL" w:eastAsia="gobCL" w:hAnsi="gobCL" w:cs="gobCL"/>
                <w:b/>
              </w:rPr>
              <w:t xml:space="preserve"> obtenidos en años 2019-2020</w:t>
            </w:r>
          </w:p>
        </w:tc>
      </w:tr>
      <w:tr w:rsidR="008E4597" w:rsidRPr="00794376" w14:paraId="603AF9F0" w14:textId="77777777" w:rsidTr="0082515B">
        <w:trPr>
          <w:trHeight w:val="768"/>
        </w:trPr>
        <w:tc>
          <w:tcPr>
            <w:tcW w:w="5235" w:type="dxa"/>
            <w:tcBorders>
              <w:top w:val="nil"/>
              <w:left w:val="single" w:sz="8" w:space="0" w:color="000000"/>
              <w:right w:val="single" w:sz="4" w:space="0" w:color="000000"/>
            </w:tcBorders>
            <w:shd w:val="clear" w:color="auto" w:fill="auto"/>
            <w:vAlign w:val="center"/>
          </w:tcPr>
          <w:p w14:paraId="089F5236" w14:textId="1A9C127D" w:rsidR="008E4597" w:rsidRPr="00794376" w:rsidRDefault="008E4597" w:rsidP="00794376">
            <w:pPr>
              <w:jc w:val="both"/>
              <w:rPr>
                <w:rFonts w:ascii="gobCL" w:eastAsia="gobCL" w:hAnsi="gobCL" w:cs="gobCL"/>
                <w:color w:val="000080"/>
                <w:sz w:val="18"/>
                <w:szCs w:val="18"/>
                <w:highlight w:val="yellow"/>
              </w:rPr>
            </w:pPr>
            <w:r w:rsidRPr="0082515B">
              <w:rPr>
                <w:rFonts w:ascii="gobCL" w:eastAsia="gobCL" w:hAnsi="gobCL" w:cs="gobCL"/>
                <w:color w:val="000080"/>
                <w:sz w:val="18"/>
                <w:szCs w:val="18"/>
              </w:rPr>
              <w:t xml:space="preserve">Organización, Barrio comercial y/o Feria Libre, ya fue beneficiada con algún programa de financiamiento </w:t>
            </w:r>
            <w:proofErr w:type="spellStart"/>
            <w:r w:rsidRPr="0082515B">
              <w:rPr>
                <w:rFonts w:ascii="gobCL" w:eastAsia="gobCL" w:hAnsi="gobCL" w:cs="gobCL"/>
                <w:color w:val="000080"/>
                <w:sz w:val="18"/>
                <w:szCs w:val="18"/>
              </w:rPr>
              <w:t>Sercotec</w:t>
            </w:r>
            <w:proofErr w:type="spellEnd"/>
            <w:r w:rsidRPr="0082515B">
              <w:rPr>
                <w:rFonts w:ascii="gobCL" w:eastAsia="gobCL" w:hAnsi="gobCL" w:cs="gobCL"/>
                <w:color w:val="000080"/>
                <w:sz w:val="18"/>
                <w:szCs w:val="18"/>
              </w:rPr>
              <w:t xml:space="preserve"> durante los años 2019 – 2020.</w:t>
            </w: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B13C360" w14:textId="573D8173" w:rsidR="008E4597" w:rsidRPr="00794376" w:rsidRDefault="008E4597" w:rsidP="00794376">
            <w:pPr>
              <w:jc w:val="both"/>
              <w:rPr>
                <w:rFonts w:ascii="gobCL" w:eastAsia="gobCL" w:hAnsi="gobCL" w:cs="gobCL"/>
                <w:color w:val="000080"/>
                <w:sz w:val="18"/>
                <w:szCs w:val="18"/>
                <w:highlight w:val="yellow"/>
              </w:rPr>
            </w:pPr>
            <w:r w:rsidRPr="008E4597">
              <w:rPr>
                <w:rFonts w:ascii="gobCL" w:eastAsia="gobCL" w:hAnsi="gobCL" w:cs="gobCL"/>
                <w:color w:val="000080"/>
                <w:sz w:val="18"/>
                <w:szCs w:val="18"/>
              </w:rPr>
              <w:t>Organ</w:t>
            </w:r>
            <w:r>
              <w:rPr>
                <w:rFonts w:ascii="gobCL" w:eastAsia="gobCL" w:hAnsi="gobCL" w:cs="gobCL"/>
                <w:color w:val="000080"/>
                <w:sz w:val="18"/>
                <w:szCs w:val="18"/>
              </w:rPr>
              <w:t>ización, Barrio comercial y/o F</w:t>
            </w:r>
            <w:r w:rsidRPr="008E4597">
              <w:rPr>
                <w:rFonts w:ascii="gobCL" w:eastAsia="gobCL" w:hAnsi="gobCL" w:cs="gobCL"/>
                <w:color w:val="000080"/>
                <w:sz w:val="18"/>
                <w:szCs w:val="18"/>
              </w:rPr>
              <w:t xml:space="preserve">eria </w:t>
            </w:r>
            <w:proofErr w:type="spellStart"/>
            <w:r w:rsidRPr="008E4597">
              <w:rPr>
                <w:rFonts w:ascii="gobCL" w:eastAsia="gobCL" w:hAnsi="gobCL" w:cs="gobCL"/>
                <w:color w:val="000080"/>
                <w:sz w:val="18"/>
                <w:szCs w:val="18"/>
              </w:rPr>
              <w:t>Llibre</w:t>
            </w:r>
            <w:proofErr w:type="spellEnd"/>
            <w:r w:rsidRPr="008E4597">
              <w:rPr>
                <w:rFonts w:ascii="gobCL" w:eastAsia="gobCL" w:hAnsi="gobCL" w:cs="gobCL"/>
                <w:color w:val="000080"/>
                <w:sz w:val="18"/>
                <w:szCs w:val="18"/>
              </w:rPr>
              <w:t xml:space="preserve">, NO fue beneficiada con algún programa de financiamiento </w:t>
            </w:r>
            <w:proofErr w:type="spellStart"/>
            <w:r w:rsidRPr="008E4597">
              <w:rPr>
                <w:rFonts w:ascii="gobCL" w:eastAsia="gobCL" w:hAnsi="gobCL" w:cs="gobCL"/>
                <w:color w:val="000080"/>
                <w:sz w:val="18"/>
                <w:szCs w:val="18"/>
              </w:rPr>
              <w:t>Sercotec</w:t>
            </w:r>
            <w:proofErr w:type="spellEnd"/>
            <w:r w:rsidRPr="008E4597">
              <w:rPr>
                <w:rFonts w:ascii="gobCL" w:eastAsia="gobCL" w:hAnsi="gobCL" w:cs="gobCL"/>
                <w:color w:val="000080"/>
                <w:sz w:val="18"/>
                <w:szCs w:val="18"/>
              </w:rPr>
              <w:t xml:space="preserve"> durante los años 2019 – 2020.</w:t>
            </w:r>
          </w:p>
        </w:tc>
      </w:tr>
      <w:tr w:rsidR="008E4597" w:rsidRPr="00794376" w14:paraId="07BCA12B" w14:textId="77777777" w:rsidTr="0082515B">
        <w:trPr>
          <w:trHeight w:val="147"/>
        </w:trPr>
        <w:tc>
          <w:tcPr>
            <w:tcW w:w="5235"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8E4597" w:rsidRPr="00794376" w:rsidRDefault="008E4597" w:rsidP="00794376">
            <w:pPr>
              <w:jc w:val="center"/>
              <w:rPr>
                <w:rFonts w:ascii="gobCL" w:eastAsia="gobCL" w:hAnsi="gobCL" w:cs="gobCL"/>
                <w:b/>
                <w:color w:val="FFFFFF"/>
              </w:rPr>
            </w:pPr>
            <w:r w:rsidRPr="00794376">
              <w:rPr>
                <w:rFonts w:ascii="gobCL" w:eastAsia="gobCL" w:hAnsi="gobCL" w:cs="gobCL"/>
                <w:b/>
                <w:color w:val="FFFFFF"/>
              </w:rPr>
              <w:t>Nota 3</w:t>
            </w:r>
          </w:p>
        </w:tc>
        <w:tc>
          <w:tcPr>
            <w:tcW w:w="5103" w:type="dxa"/>
            <w:tcBorders>
              <w:top w:val="nil"/>
              <w:left w:val="nil"/>
              <w:bottom w:val="single" w:sz="4" w:space="0" w:color="000000"/>
              <w:right w:val="single" w:sz="4" w:space="0" w:color="000000"/>
            </w:tcBorders>
            <w:shd w:val="clear" w:color="auto" w:fill="000080"/>
            <w:vAlign w:val="center"/>
          </w:tcPr>
          <w:p w14:paraId="4404D06C" w14:textId="77777777" w:rsidR="008E4597" w:rsidRPr="00794376" w:rsidRDefault="008E4597" w:rsidP="00794376">
            <w:pPr>
              <w:jc w:val="center"/>
              <w:rPr>
                <w:rFonts w:ascii="gobCL" w:eastAsia="gobCL" w:hAnsi="gobCL" w:cs="gobCL"/>
                <w:b/>
                <w:color w:val="FFFFFF"/>
              </w:rPr>
            </w:pPr>
            <w:r w:rsidRPr="00794376">
              <w:rPr>
                <w:rFonts w:ascii="gobCL" w:eastAsia="gobCL" w:hAnsi="gobCL" w:cs="gobCL"/>
                <w:b/>
                <w:color w:val="FFFFFF"/>
              </w:rPr>
              <w:t>Nota 7</w:t>
            </w:r>
          </w:p>
        </w:tc>
      </w:tr>
    </w:tbl>
    <w:p w14:paraId="2581D2EB" w14:textId="77777777" w:rsidR="00A71140" w:rsidRDefault="00A71140">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A71140" w14:paraId="10E0D3D0" w14:textId="77777777" w:rsidTr="004B6B9D">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4B5EDA12" w14:textId="32D0DE48" w:rsidR="00A71140" w:rsidRDefault="00A71140" w:rsidP="00A71140">
            <w:pPr>
              <w:jc w:val="both"/>
              <w:rPr>
                <w:rFonts w:ascii="gobCL" w:eastAsia="gobCL" w:hAnsi="gobCL" w:cs="gobCL"/>
                <w:b/>
              </w:rPr>
            </w:pPr>
            <w:r>
              <w:rPr>
                <w:rFonts w:ascii="gobCL" w:eastAsia="gobCL" w:hAnsi="gobCL" w:cs="gobCL"/>
                <w:b/>
              </w:rPr>
              <w:t xml:space="preserve">Criterio 7 (10%). </w:t>
            </w:r>
            <w:r w:rsidRPr="007C1419">
              <w:rPr>
                <w:rFonts w:ascii="gobCL" w:eastAsia="gobCL" w:hAnsi="gobCL" w:cs="gobCL"/>
                <w:b/>
              </w:rPr>
              <w:t>Número de participantes que conforman la organización o agrupación que postula</w:t>
            </w:r>
          </w:p>
        </w:tc>
      </w:tr>
      <w:tr w:rsidR="00A71140" w14:paraId="50B95E6C" w14:textId="77777777" w:rsidTr="004B6B9D">
        <w:trPr>
          <w:trHeight w:val="768"/>
        </w:trPr>
        <w:tc>
          <w:tcPr>
            <w:tcW w:w="3534" w:type="dxa"/>
            <w:tcBorders>
              <w:top w:val="nil"/>
              <w:left w:val="single" w:sz="8" w:space="0" w:color="000000"/>
              <w:right w:val="single" w:sz="4" w:space="0" w:color="000000"/>
            </w:tcBorders>
            <w:shd w:val="clear" w:color="auto" w:fill="auto"/>
            <w:vAlign w:val="center"/>
          </w:tcPr>
          <w:p w14:paraId="1C2A7BED" w14:textId="1D67AA9E" w:rsidR="00A71140" w:rsidRPr="00F325BA" w:rsidRDefault="00A71140" w:rsidP="004B6B9D">
            <w:pPr>
              <w:jc w:val="both"/>
              <w:rPr>
                <w:rFonts w:ascii="gobCL" w:eastAsia="gobCL" w:hAnsi="gobCL" w:cs="gobCL"/>
                <w:color w:val="000080"/>
                <w:sz w:val="18"/>
                <w:szCs w:val="18"/>
              </w:rPr>
            </w:pPr>
            <w:r w:rsidRPr="00A71140">
              <w:rPr>
                <w:rFonts w:ascii="gobCL" w:eastAsia="gobCL" w:hAnsi="gobCL" w:cs="gobCL"/>
                <w:color w:val="000080"/>
                <w:sz w:val="18"/>
                <w:szCs w:val="18"/>
              </w:rPr>
              <w:t xml:space="preserve">La Organización o Agrupación presenta </w:t>
            </w:r>
            <w:r w:rsidR="009C43A7">
              <w:rPr>
                <w:rFonts w:ascii="gobCL" w:eastAsia="gobCL" w:hAnsi="gobCL" w:cs="gobCL"/>
                <w:color w:val="000080"/>
                <w:sz w:val="18"/>
                <w:szCs w:val="18"/>
              </w:rPr>
              <w:t>entre 10</w:t>
            </w:r>
            <w:bookmarkStart w:id="9" w:name="_GoBack"/>
            <w:bookmarkEnd w:id="9"/>
            <w:r w:rsidRPr="00A71140">
              <w:rPr>
                <w:rFonts w:ascii="gobCL" w:eastAsia="gobCL" w:hAnsi="gobCL" w:cs="gobCL"/>
                <w:color w:val="000080"/>
                <w:sz w:val="18"/>
                <w:szCs w:val="18"/>
              </w:rPr>
              <w:t xml:space="preserve"> y menos de 20  socios o locatarios.</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24E0F0C4" w14:textId="36782EB8" w:rsidR="00A71140" w:rsidRPr="00F325BA" w:rsidRDefault="00A71140" w:rsidP="004B6B9D">
            <w:pPr>
              <w:jc w:val="both"/>
              <w:rPr>
                <w:rFonts w:ascii="gobCL" w:eastAsia="gobCL" w:hAnsi="gobCL" w:cs="gobCL"/>
                <w:color w:val="000080"/>
                <w:sz w:val="18"/>
                <w:szCs w:val="18"/>
              </w:rPr>
            </w:pPr>
            <w:r w:rsidRPr="00A71140">
              <w:rPr>
                <w:rFonts w:ascii="gobCL" w:eastAsia="gobCL" w:hAnsi="gobCL" w:cs="gobCL"/>
                <w:color w:val="000080"/>
                <w:sz w:val="18"/>
                <w:szCs w:val="18"/>
              </w:rPr>
              <w:t>La Organización o Agrupación presenta igual o más de 20 y menos de 30 socios o locatarios.</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6481557C" w14:textId="7FC935E4" w:rsidR="00A71140" w:rsidRPr="00F325BA" w:rsidRDefault="00A71140" w:rsidP="00A71140">
            <w:pPr>
              <w:jc w:val="both"/>
              <w:rPr>
                <w:rFonts w:ascii="gobCL" w:eastAsia="gobCL" w:hAnsi="gobCL" w:cs="gobCL"/>
                <w:color w:val="000080"/>
                <w:sz w:val="18"/>
                <w:szCs w:val="18"/>
              </w:rPr>
            </w:pPr>
            <w:r w:rsidRPr="00A71140">
              <w:rPr>
                <w:rFonts w:ascii="gobCL" w:eastAsia="gobCL" w:hAnsi="gobCL" w:cs="gobCL"/>
                <w:color w:val="000080"/>
                <w:sz w:val="18"/>
                <w:szCs w:val="18"/>
              </w:rPr>
              <w:t>La Organización o Agrupación presenta igual o más de 30 socios o locatarios.</w:t>
            </w:r>
          </w:p>
        </w:tc>
      </w:tr>
      <w:tr w:rsidR="00A71140" w14:paraId="5288F17A" w14:textId="77777777" w:rsidTr="004B6B9D">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7268300B" w14:textId="77777777" w:rsidR="00A71140" w:rsidRDefault="00A71140" w:rsidP="004B6B9D">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22081BE5" w14:textId="77777777" w:rsidR="00A71140" w:rsidRDefault="00A71140" w:rsidP="004B6B9D">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2C22EA72" w14:textId="77777777" w:rsidR="00A71140" w:rsidRDefault="00A71140" w:rsidP="004B6B9D">
            <w:pPr>
              <w:jc w:val="center"/>
              <w:rPr>
                <w:rFonts w:ascii="gobCL" w:eastAsia="gobCL" w:hAnsi="gobCL" w:cs="gobCL"/>
                <w:b/>
                <w:color w:val="FFFFFF"/>
              </w:rPr>
            </w:pPr>
            <w:r>
              <w:rPr>
                <w:rFonts w:ascii="gobCL" w:eastAsia="gobCL" w:hAnsi="gobCL" w:cs="gobCL"/>
                <w:b/>
                <w:color w:val="FFFFFF"/>
              </w:rPr>
              <w:t>Nota 7</w:t>
            </w:r>
          </w:p>
        </w:tc>
      </w:tr>
    </w:tbl>
    <w:p w14:paraId="6A7FB19B" w14:textId="201D7798"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3979F" w14:textId="77777777" w:rsidR="005F63AF" w:rsidRDefault="005F63AF">
      <w:pPr>
        <w:spacing w:after="0" w:line="240" w:lineRule="auto"/>
      </w:pPr>
      <w:r>
        <w:separator/>
      </w:r>
    </w:p>
  </w:endnote>
  <w:endnote w:type="continuationSeparator" w:id="0">
    <w:p w14:paraId="12B71DEA" w14:textId="77777777" w:rsidR="005F63AF" w:rsidRDefault="005F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39871C6D"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C43A7">
      <w:rPr>
        <w:rFonts w:ascii="Times New Roman" w:eastAsia="Times New Roman" w:hAnsi="Times New Roman" w:cs="Times New Roman"/>
        <w:noProof/>
        <w:color w:val="000000"/>
        <w:sz w:val="24"/>
        <w:szCs w:val="24"/>
      </w:rPr>
      <w:t>14</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DF590" w14:textId="77777777" w:rsidR="005F63AF" w:rsidRDefault="005F63AF">
      <w:pPr>
        <w:spacing w:after="0" w:line="240" w:lineRule="auto"/>
      </w:pPr>
      <w:r>
        <w:separator/>
      </w:r>
    </w:p>
  </w:footnote>
  <w:footnote w:type="continuationSeparator" w:id="0">
    <w:p w14:paraId="4B812EAC" w14:textId="77777777" w:rsidR="005F63AF" w:rsidRDefault="005F6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BE2"/>
    <w:rsid w:val="001A7686"/>
    <w:rsid w:val="002376A8"/>
    <w:rsid w:val="002B4037"/>
    <w:rsid w:val="002F2A9F"/>
    <w:rsid w:val="00302536"/>
    <w:rsid w:val="003C2F5C"/>
    <w:rsid w:val="003D184F"/>
    <w:rsid w:val="00455F0B"/>
    <w:rsid w:val="004632EB"/>
    <w:rsid w:val="004C1EE0"/>
    <w:rsid w:val="004C2F5E"/>
    <w:rsid w:val="00550B48"/>
    <w:rsid w:val="005F63AF"/>
    <w:rsid w:val="00616651"/>
    <w:rsid w:val="0061746C"/>
    <w:rsid w:val="006240B0"/>
    <w:rsid w:val="00630537"/>
    <w:rsid w:val="006315DB"/>
    <w:rsid w:val="00644A17"/>
    <w:rsid w:val="006670B6"/>
    <w:rsid w:val="00675FE2"/>
    <w:rsid w:val="006C1689"/>
    <w:rsid w:val="006D3AB5"/>
    <w:rsid w:val="006D75CE"/>
    <w:rsid w:val="00706A51"/>
    <w:rsid w:val="00783A52"/>
    <w:rsid w:val="00794376"/>
    <w:rsid w:val="0082515B"/>
    <w:rsid w:val="00845378"/>
    <w:rsid w:val="0087660D"/>
    <w:rsid w:val="0089203D"/>
    <w:rsid w:val="008E4597"/>
    <w:rsid w:val="008F2543"/>
    <w:rsid w:val="00922624"/>
    <w:rsid w:val="0096277B"/>
    <w:rsid w:val="00981E83"/>
    <w:rsid w:val="009B4813"/>
    <w:rsid w:val="009C43A7"/>
    <w:rsid w:val="009D2E37"/>
    <w:rsid w:val="00A237B6"/>
    <w:rsid w:val="00A56698"/>
    <w:rsid w:val="00A71140"/>
    <w:rsid w:val="00A92952"/>
    <w:rsid w:val="00AD30A5"/>
    <w:rsid w:val="00AE72E6"/>
    <w:rsid w:val="00B42E85"/>
    <w:rsid w:val="00B46567"/>
    <w:rsid w:val="00B83DC7"/>
    <w:rsid w:val="00B85382"/>
    <w:rsid w:val="00B85922"/>
    <w:rsid w:val="00BE31B4"/>
    <w:rsid w:val="00C85F27"/>
    <w:rsid w:val="00CE797A"/>
    <w:rsid w:val="00D05338"/>
    <w:rsid w:val="00D5739A"/>
    <w:rsid w:val="00D6288F"/>
    <w:rsid w:val="00D97E5A"/>
    <w:rsid w:val="00E315CF"/>
    <w:rsid w:val="00E65FA0"/>
    <w:rsid w:val="00ED220A"/>
    <w:rsid w:val="00ED628D"/>
    <w:rsid w:val="00EE2614"/>
    <w:rsid w:val="00F01D91"/>
    <w:rsid w:val="00F0396B"/>
    <w:rsid w:val="00F325BA"/>
    <w:rsid w:val="00F51948"/>
    <w:rsid w:val="00F52DAF"/>
    <w:rsid w:val="00F902F2"/>
    <w:rsid w:val="00FC5393"/>
    <w:rsid w:val="00FC7867"/>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 w:type="paragraph" w:styleId="Revisin">
    <w:name w:val="Revision"/>
    <w:hidden/>
    <w:uiPriority w:val="99"/>
    <w:semiHidden/>
    <w:rsid w:val="00A71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78BB50-2556-4405-A1A9-B0CCFACC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3306</Words>
  <Characters>18186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8</cp:revision>
  <dcterms:created xsi:type="dcterms:W3CDTF">2020-09-28T13:56:00Z</dcterms:created>
  <dcterms:modified xsi:type="dcterms:W3CDTF">2020-11-13T13:12:00Z</dcterms:modified>
</cp:coreProperties>
</file>