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FC11F0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 xml:space="preserve">METROPOLITANA Y </w:t>
      </w:r>
      <w:bookmarkStart w:id="0" w:name="_GoBack"/>
      <w:bookmarkEnd w:id="0"/>
      <w:r w:rsidR="00077480">
        <w:rPr>
          <w:rFonts w:ascii="gobCL" w:eastAsia="Times New Roman" w:hAnsi="gobCL" w:cs="Arial"/>
          <w:b/>
          <w:lang w:val="es-CL" w:eastAsia="es-ES"/>
        </w:rPr>
        <w:t>LA ARAUCANÍA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Default="00A87D23" w:rsidP="007B5D3E">
      <w:pPr>
        <w:spacing w:after="0"/>
        <w:jc w:val="both"/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C012DB">
        <w:rPr>
          <w:rFonts w:ascii="Calibri-Bold" w:eastAsiaTheme="minorHAnsi" w:hAnsi="Calibri-Bold" w:cs="Calibri-Bold"/>
          <w:b/>
          <w:bCs/>
          <w:sz w:val="24"/>
          <w:szCs w:val="24"/>
          <w:lang w:val="es-CL"/>
        </w:rPr>
        <w:t>Servicios Profesionales SPA AVANZAR CONSULTORES</w:t>
      </w:r>
    </w:p>
    <w:p w:rsidR="009E4AC5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C012DB">
        <w:rPr>
          <w:rFonts w:ascii="Calibri-Bold" w:eastAsiaTheme="minorHAnsi" w:hAnsi="Calibri-Bold" w:cs="Calibri-Bold"/>
          <w:b/>
          <w:bCs/>
          <w:sz w:val="24"/>
          <w:szCs w:val="24"/>
          <w:lang w:val="es-CL"/>
        </w:rPr>
        <w:t>76.308.200-8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C012DB">
        <w:rPr>
          <w:rFonts w:ascii="gobCL" w:eastAsia="Times New Roman" w:hAnsi="gobCL" w:cs="Arial"/>
          <w:b/>
          <w:lang w:val="es-CL" w:eastAsia="es-ES"/>
        </w:rPr>
        <w:t>SPA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E53F25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7B7718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7B7718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7B7718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7B7718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7B7718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7B7718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7B7718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7B7718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DF4F3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F3657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DF4F3E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083813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813" w:rsidRPr="00CD576A" w:rsidRDefault="00F36577" w:rsidP="000838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3D5D4D" w:rsidRDefault="00E53F25" w:rsidP="00E53F25">
            <w:pPr>
              <w:spacing w:after="0" w:line="240" w:lineRule="auto"/>
              <w:ind w:left="180" w:hanging="18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53F25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>Se solicita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>:</w:t>
            </w:r>
          </w:p>
          <w:p w:rsidR="00E53F25" w:rsidRPr="00E53F25" w:rsidRDefault="00E53F25" w:rsidP="00E53F25">
            <w:pPr>
              <w:pStyle w:val="Prrafodelista"/>
              <w:numPr>
                <w:ilvl w:val="0"/>
                <w:numId w:val="90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53F25">
              <w:rPr>
                <w:rFonts w:ascii="gobCL" w:hAnsi="gobCL" w:cs="Arial"/>
                <w:sz w:val="20"/>
                <w:szCs w:val="20"/>
                <w:lang w:val="es-ES_tradnl"/>
              </w:rPr>
              <w:t>Inscripción, con certificado de vigencia, de la escritura social en el Registro de Comercio del Conservador de Bienes Raíces que corresponda, con no más de 60 días de antigüedad a la fecha de su presentación</w:t>
            </w:r>
          </w:p>
          <w:p w:rsidR="00DF4F3E" w:rsidRPr="00E53F25" w:rsidRDefault="00E53F25" w:rsidP="00E53F25">
            <w:pPr>
              <w:pStyle w:val="Prrafodelista"/>
              <w:numPr>
                <w:ilvl w:val="0"/>
                <w:numId w:val="90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F</w:t>
            </w:r>
            <w:r w:rsidR="00DF4F3E" w:rsidRPr="00E53F25">
              <w:rPr>
                <w:rFonts w:ascii="gobCL" w:hAnsi="gobCL" w:cs="Arial"/>
                <w:sz w:val="20"/>
                <w:szCs w:val="20"/>
                <w:lang w:val="es-ES_tradnl"/>
              </w:rPr>
              <w:t xml:space="preserve"> 29 de enero y febrero</w:t>
            </w:r>
          </w:p>
          <w:p w:rsidR="00F3464D" w:rsidRDefault="00E53F25" w:rsidP="00E53F25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53F25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>Se recibe conforme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>:</w:t>
            </w:r>
          </w:p>
          <w:p w:rsidR="00E53F25" w:rsidRPr="00E53F25" w:rsidRDefault="00E53F25" w:rsidP="00E53F25">
            <w:pPr>
              <w:pStyle w:val="Prrafodelista"/>
              <w:numPr>
                <w:ilvl w:val="0"/>
                <w:numId w:val="90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53F25">
              <w:rPr>
                <w:rFonts w:ascii="gobCL" w:hAnsi="gobCL" w:cs="Arial"/>
                <w:sz w:val="20"/>
                <w:szCs w:val="20"/>
                <w:lang w:val="es-ES_tradnl"/>
              </w:rPr>
              <w:t>Inscripción, con certificado de vigencia, de la escritura social en el Registro de Comercio del Conservador de Bienes Raíces que corresponda, con no más de 60 días de antigüedad a la fecha de su presentación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>.</w:t>
            </w:r>
          </w:p>
          <w:p w:rsidR="00F3464D" w:rsidRPr="003D5D4D" w:rsidRDefault="00F3464D" w:rsidP="00E53F25">
            <w:pPr>
              <w:spacing w:after="0" w:line="240" w:lineRule="auto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E12512"/>
    <w:multiLevelType w:val="hybridMultilevel"/>
    <w:tmpl w:val="5D529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15"/>
  </w:num>
  <w:num w:numId="6">
    <w:abstractNumId w:val="83"/>
  </w:num>
  <w:num w:numId="7">
    <w:abstractNumId w:val="34"/>
  </w:num>
  <w:num w:numId="8">
    <w:abstractNumId w:val="74"/>
  </w:num>
  <w:num w:numId="9">
    <w:abstractNumId w:val="19"/>
  </w:num>
  <w:num w:numId="10">
    <w:abstractNumId w:val="52"/>
  </w:num>
  <w:num w:numId="11">
    <w:abstractNumId w:val="14"/>
  </w:num>
  <w:num w:numId="12">
    <w:abstractNumId w:val="35"/>
  </w:num>
  <w:num w:numId="13">
    <w:abstractNumId w:val="59"/>
  </w:num>
  <w:num w:numId="14">
    <w:abstractNumId w:val="55"/>
  </w:num>
  <w:num w:numId="15">
    <w:abstractNumId w:val="38"/>
  </w:num>
  <w:num w:numId="16">
    <w:abstractNumId w:val="10"/>
  </w:num>
  <w:num w:numId="17">
    <w:abstractNumId w:val="54"/>
  </w:num>
  <w:num w:numId="18">
    <w:abstractNumId w:val="17"/>
  </w:num>
  <w:num w:numId="19">
    <w:abstractNumId w:val="78"/>
  </w:num>
  <w:num w:numId="20">
    <w:abstractNumId w:val="33"/>
  </w:num>
  <w:num w:numId="21">
    <w:abstractNumId w:val="36"/>
  </w:num>
  <w:num w:numId="22">
    <w:abstractNumId w:val="20"/>
  </w:num>
  <w:num w:numId="23">
    <w:abstractNumId w:val="85"/>
  </w:num>
  <w:num w:numId="24">
    <w:abstractNumId w:val="48"/>
  </w:num>
  <w:num w:numId="25">
    <w:abstractNumId w:val="46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9"/>
  </w:num>
  <w:num w:numId="31">
    <w:abstractNumId w:val="43"/>
  </w:num>
  <w:num w:numId="32">
    <w:abstractNumId w:val="69"/>
  </w:num>
  <w:num w:numId="33">
    <w:abstractNumId w:val="11"/>
  </w:num>
  <w:num w:numId="34">
    <w:abstractNumId w:val="42"/>
  </w:num>
  <w:num w:numId="35">
    <w:abstractNumId w:val="44"/>
  </w:num>
  <w:num w:numId="36">
    <w:abstractNumId w:val="67"/>
  </w:num>
  <w:num w:numId="37">
    <w:abstractNumId w:val="82"/>
  </w:num>
  <w:num w:numId="38">
    <w:abstractNumId w:val="7"/>
  </w:num>
  <w:num w:numId="39">
    <w:abstractNumId w:val="26"/>
  </w:num>
  <w:num w:numId="40">
    <w:abstractNumId w:val="60"/>
  </w:num>
  <w:num w:numId="41">
    <w:abstractNumId w:val="57"/>
  </w:num>
  <w:num w:numId="42">
    <w:abstractNumId w:val="79"/>
  </w:num>
  <w:num w:numId="43">
    <w:abstractNumId w:val="5"/>
  </w:num>
  <w:num w:numId="44">
    <w:abstractNumId w:val="39"/>
  </w:num>
  <w:num w:numId="45">
    <w:abstractNumId w:val="88"/>
  </w:num>
  <w:num w:numId="46">
    <w:abstractNumId w:val="50"/>
  </w:num>
  <w:num w:numId="47">
    <w:abstractNumId w:val="8"/>
  </w:num>
  <w:num w:numId="48">
    <w:abstractNumId w:val="45"/>
  </w:num>
  <w:num w:numId="49">
    <w:abstractNumId w:val="84"/>
  </w:num>
  <w:num w:numId="50">
    <w:abstractNumId w:val="68"/>
  </w:num>
  <w:num w:numId="51">
    <w:abstractNumId w:val="53"/>
  </w:num>
  <w:num w:numId="52">
    <w:abstractNumId w:val="23"/>
  </w:num>
  <w:num w:numId="53">
    <w:abstractNumId w:val="58"/>
  </w:num>
  <w:num w:numId="54">
    <w:abstractNumId w:val="65"/>
  </w:num>
  <w:num w:numId="55">
    <w:abstractNumId w:val="47"/>
  </w:num>
  <w:num w:numId="56">
    <w:abstractNumId w:val="18"/>
  </w:num>
  <w:num w:numId="57">
    <w:abstractNumId w:val="51"/>
  </w:num>
  <w:num w:numId="58">
    <w:abstractNumId w:val="70"/>
  </w:num>
  <w:num w:numId="59">
    <w:abstractNumId w:val="31"/>
  </w:num>
  <w:num w:numId="60">
    <w:abstractNumId w:val="71"/>
  </w:num>
  <w:num w:numId="61">
    <w:abstractNumId w:val="75"/>
  </w:num>
  <w:num w:numId="62">
    <w:abstractNumId w:val="77"/>
  </w:num>
  <w:num w:numId="63">
    <w:abstractNumId w:val="2"/>
  </w:num>
  <w:num w:numId="64">
    <w:abstractNumId w:val="41"/>
  </w:num>
  <w:num w:numId="65">
    <w:abstractNumId w:val="30"/>
  </w:num>
  <w:num w:numId="66">
    <w:abstractNumId w:val="81"/>
  </w:num>
  <w:num w:numId="67">
    <w:abstractNumId w:val="89"/>
  </w:num>
  <w:num w:numId="68">
    <w:abstractNumId w:val="76"/>
  </w:num>
  <w:num w:numId="69">
    <w:abstractNumId w:val="80"/>
  </w:num>
  <w:num w:numId="70">
    <w:abstractNumId w:val="9"/>
  </w:num>
  <w:num w:numId="71">
    <w:abstractNumId w:val="63"/>
  </w:num>
  <w:num w:numId="72">
    <w:abstractNumId w:val="6"/>
  </w:num>
  <w:num w:numId="73">
    <w:abstractNumId w:val="66"/>
  </w:num>
  <w:num w:numId="74">
    <w:abstractNumId w:val="13"/>
  </w:num>
  <w:num w:numId="75">
    <w:abstractNumId w:val="87"/>
  </w:num>
  <w:num w:numId="76">
    <w:abstractNumId w:val="25"/>
  </w:num>
  <w:num w:numId="77">
    <w:abstractNumId w:val="86"/>
  </w:num>
  <w:num w:numId="78">
    <w:abstractNumId w:val="22"/>
  </w:num>
  <w:num w:numId="79">
    <w:abstractNumId w:val="61"/>
  </w:num>
  <w:num w:numId="80">
    <w:abstractNumId w:val="40"/>
  </w:num>
  <w:num w:numId="81">
    <w:abstractNumId w:val="29"/>
  </w:num>
  <w:num w:numId="82">
    <w:abstractNumId w:val="72"/>
  </w:num>
  <w:num w:numId="83">
    <w:abstractNumId w:val="24"/>
  </w:num>
  <w:num w:numId="84">
    <w:abstractNumId w:val="21"/>
  </w:num>
  <w:num w:numId="85">
    <w:abstractNumId w:val="73"/>
  </w:num>
  <w:num w:numId="86">
    <w:abstractNumId w:val="64"/>
  </w:num>
  <w:num w:numId="87">
    <w:abstractNumId w:val="62"/>
  </w:num>
  <w:num w:numId="88">
    <w:abstractNumId w:val="16"/>
  </w:num>
  <w:num w:numId="89">
    <w:abstractNumId w:val="27"/>
  </w:num>
  <w:num w:numId="90">
    <w:abstractNumId w:val="3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77480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2161"/>
    <w:rsid w:val="00277202"/>
    <w:rsid w:val="002809A4"/>
    <w:rsid w:val="00284953"/>
    <w:rsid w:val="0029221B"/>
    <w:rsid w:val="002A6506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46616"/>
    <w:rsid w:val="00576E2B"/>
    <w:rsid w:val="005A5FE4"/>
    <w:rsid w:val="005B6ADF"/>
    <w:rsid w:val="00627791"/>
    <w:rsid w:val="006440F9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B7718"/>
    <w:rsid w:val="007D07AE"/>
    <w:rsid w:val="007D5892"/>
    <w:rsid w:val="007F4749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15B08"/>
    <w:rsid w:val="00930FB6"/>
    <w:rsid w:val="00951CCB"/>
    <w:rsid w:val="00994125"/>
    <w:rsid w:val="009A759A"/>
    <w:rsid w:val="009C1535"/>
    <w:rsid w:val="009C1C42"/>
    <w:rsid w:val="009C6889"/>
    <w:rsid w:val="009E4AC5"/>
    <w:rsid w:val="00A060D4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12DB"/>
    <w:rsid w:val="00C05AB4"/>
    <w:rsid w:val="00C20D0B"/>
    <w:rsid w:val="00C21B2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DF4F3E"/>
    <w:rsid w:val="00E01DE3"/>
    <w:rsid w:val="00E130BF"/>
    <w:rsid w:val="00E147BE"/>
    <w:rsid w:val="00E30D7D"/>
    <w:rsid w:val="00E53F25"/>
    <w:rsid w:val="00E553A2"/>
    <w:rsid w:val="00E65D8E"/>
    <w:rsid w:val="00E949F7"/>
    <w:rsid w:val="00EC6DBB"/>
    <w:rsid w:val="00ED2B5B"/>
    <w:rsid w:val="00ED7223"/>
    <w:rsid w:val="00EF519D"/>
    <w:rsid w:val="00F15CE3"/>
    <w:rsid w:val="00F209BA"/>
    <w:rsid w:val="00F3464D"/>
    <w:rsid w:val="00F36577"/>
    <w:rsid w:val="00F61CD4"/>
    <w:rsid w:val="00F62B03"/>
    <w:rsid w:val="00F724E7"/>
    <w:rsid w:val="00FA11F5"/>
    <w:rsid w:val="00FA2530"/>
    <w:rsid w:val="00FA4041"/>
    <w:rsid w:val="00FB0B61"/>
    <w:rsid w:val="00FB5FC8"/>
    <w:rsid w:val="00FC11F0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B723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8</cp:revision>
  <cp:lastPrinted>2020-02-05T11:23:00Z</cp:lastPrinted>
  <dcterms:created xsi:type="dcterms:W3CDTF">2020-04-06T13:28:00Z</dcterms:created>
  <dcterms:modified xsi:type="dcterms:W3CDTF">2020-04-09T17:25:00Z</dcterms:modified>
</cp:coreProperties>
</file>