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ACTA DE APERTURA DE LOS OFERENTES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(CHECK LIST)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(Nivel central)</w:t>
      </w:r>
    </w:p>
    <w:p w:rsidR="00A87D23" w:rsidRPr="00CD576A" w:rsidRDefault="00DD0E4B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>
        <w:rPr>
          <w:rFonts w:ascii="gobCL" w:eastAsia="Times New Roman" w:hAnsi="gobCL" w:cs="Arial"/>
          <w:b/>
          <w:lang w:val="es-CL" w:eastAsia="es-ES"/>
        </w:rPr>
        <w:t>METROPOLITANA</w:t>
      </w:r>
    </w:p>
    <w:p w:rsidR="00A87D23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p w:rsidR="007B5D3E" w:rsidRDefault="00A87D23" w:rsidP="007B5D3E">
      <w:pPr>
        <w:spacing w:after="0"/>
        <w:jc w:val="both"/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NOMBRE OFERENTE: </w:t>
      </w:r>
      <w:r w:rsidR="009E4AC5" w:rsidRPr="00EF7863">
        <w:rPr>
          <w:rFonts w:ascii="gobCL" w:eastAsia="Times New Roman" w:hAnsi="gobCL" w:cs="Arial"/>
          <w:b/>
          <w:lang w:val="es-ES_tradnl" w:eastAsia="es-ES"/>
        </w:rPr>
        <w:t>CONSULTORIAS Y DESARROLLOS CICAL LIMITADA</w:t>
      </w:r>
    </w:p>
    <w:p w:rsidR="009E4AC5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RUT:                              </w:t>
      </w:r>
      <w:r w:rsidR="009E4AC5" w:rsidRPr="00EF7863">
        <w:rPr>
          <w:rFonts w:ascii="gobCL" w:eastAsia="Times New Roman" w:hAnsi="gobCL" w:cs="Arial"/>
          <w:b/>
          <w:lang w:val="es-ES_tradnl" w:eastAsia="es-ES"/>
        </w:rPr>
        <w:t>79.749.490-9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FECHA:                         </w:t>
      </w:r>
      <w:r w:rsidR="00464173">
        <w:rPr>
          <w:rFonts w:ascii="gobCL" w:eastAsia="Times New Roman" w:hAnsi="gobCL" w:cs="Arial"/>
          <w:b/>
          <w:lang w:val="es-CL" w:eastAsia="es-ES"/>
        </w:rPr>
        <w:t>0</w:t>
      </w:r>
      <w:r w:rsidR="00A060D4">
        <w:rPr>
          <w:rFonts w:ascii="gobCL" w:eastAsia="Times New Roman" w:hAnsi="gobCL" w:cs="Arial"/>
          <w:b/>
          <w:lang w:val="es-CL" w:eastAsia="es-ES"/>
        </w:rPr>
        <w:t>6</w:t>
      </w:r>
      <w:r w:rsidR="00AE643F">
        <w:rPr>
          <w:rFonts w:ascii="gobCL" w:eastAsia="Times New Roman" w:hAnsi="gobCL" w:cs="Arial"/>
          <w:b/>
          <w:lang w:val="es-CL" w:eastAsia="es-ES"/>
        </w:rPr>
        <w:t>-0</w:t>
      </w:r>
      <w:r w:rsidR="00464173">
        <w:rPr>
          <w:rFonts w:ascii="gobCL" w:eastAsia="Times New Roman" w:hAnsi="gobCL" w:cs="Arial"/>
          <w:b/>
          <w:lang w:val="es-CL" w:eastAsia="es-ES"/>
        </w:rPr>
        <w:t>4</w:t>
      </w:r>
      <w:r w:rsidR="00AE643F">
        <w:rPr>
          <w:rFonts w:ascii="gobCL" w:eastAsia="Times New Roman" w:hAnsi="gobCL" w:cs="Arial"/>
          <w:b/>
          <w:lang w:val="es-CL" w:eastAsia="es-ES"/>
        </w:rPr>
        <w:t>-20</w:t>
      </w:r>
      <w:r w:rsidR="0041729D">
        <w:rPr>
          <w:rFonts w:ascii="gobCL" w:eastAsia="Times New Roman" w:hAnsi="gobCL" w:cs="Arial"/>
          <w:b/>
          <w:lang w:val="es-CL" w:eastAsia="es-ES"/>
        </w:rPr>
        <w:t>20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TIPO ORGANIZACIÓN: </w:t>
      </w:r>
      <w:r w:rsidR="00A060D4">
        <w:rPr>
          <w:rFonts w:ascii="gobCL" w:eastAsia="Times New Roman" w:hAnsi="gobCL" w:cs="Arial"/>
          <w:b/>
          <w:lang w:val="es-CL" w:eastAsia="es-ES"/>
        </w:rPr>
        <w:t>SRL</w:t>
      </w:r>
    </w:p>
    <w:p w:rsidR="00A87D23" w:rsidRPr="00CD576A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1"/>
        <w:gridCol w:w="5269"/>
        <w:gridCol w:w="992"/>
        <w:gridCol w:w="992"/>
      </w:tblGrid>
      <w:tr w:rsidR="00A87D23" w:rsidRPr="00CD576A" w:rsidTr="0083581F">
        <w:trPr>
          <w:cantSplit/>
          <w:trHeight w:val="257"/>
        </w:trPr>
        <w:tc>
          <w:tcPr>
            <w:tcW w:w="2381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 para:</w:t>
            </w:r>
          </w:p>
        </w:tc>
        <w:tc>
          <w:tcPr>
            <w:tcW w:w="5269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que acreditan requisitos legales</w:t>
            </w:r>
          </w:p>
        </w:tc>
        <w:tc>
          <w:tcPr>
            <w:tcW w:w="1984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69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272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Sociedades y E.I.R.L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RUT de la empresa.</w:t>
            </w:r>
          </w:p>
        </w:tc>
        <w:tc>
          <w:tcPr>
            <w:tcW w:w="992" w:type="dxa"/>
          </w:tcPr>
          <w:p w:rsidR="00A87D23" w:rsidRPr="00CD576A" w:rsidRDefault="00EC3A7A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Inscripción, con certificado de vigencia, de la escritura social en el Registro de Comercio del Conservador de Bienes Raíces que corresponda, con no más de 60 días de antigüedad a la fecha de su presentación, o se podrá sustituir por ejemplo con; Certificado de estatuto actualizado emitido por el registro de empresas y sociedades, certificado de vigencia emitido por el registro de empresas y sociedades o Certificado de anotaciones emitido por el registro de empresas y sociedades.</w:t>
            </w:r>
          </w:p>
        </w:tc>
        <w:tc>
          <w:tcPr>
            <w:tcW w:w="992" w:type="dxa"/>
          </w:tcPr>
          <w:p w:rsidR="00A87D23" w:rsidRPr="00CD576A" w:rsidRDefault="00EC3A7A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Asociaciones Gremiales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Ministerio de Economía, Fomento y Turismo, con no más de 60 días de antigüedad a la fecha de su presentación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 w:cs="Arial"/>
                <w:bCs/>
                <w:color w:val="000000"/>
              </w:rPr>
            </w:pPr>
            <w:r w:rsidRPr="00EC6DBB">
              <w:rPr>
                <w:rFonts w:ascii="gobCL" w:hAnsi="gobCL"/>
              </w:rPr>
              <w:t>Asociaciones y Fundaciones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CD576A">
              <w:rPr>
                <w:rFonts w:ascii="gobCL" w:hAnsi="gobCL" w:cs="Arial"/>
                <w:sz w:val="22"/>
                <w:szCs w:val="22"/>
              </w:rPr>
              <w:t>Copia de RUT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Registro Civil e Identificación, con no más de 60 días de antigüedad a la fecha de su presentación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1212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tabs>
                <w:tab w:val="left" w:pos="392"/>
              </w:tabs>
              <w:ind w:left="360"/>
              <w:jc w:val="both"/>
              <w:rPr>
                <w:rFonts w:ascii="gobCL" w:hAnsi="gobCL" w:cs="Arial"/>
                <w:bCs/>
                <w:color w:val="000000"/>
                <w:lang w:val="es-CL"/>
              </w:rPr>
            </w:pPr>
            <w:r w:rsidRPr="00EC6DBB">
              <w:rPr>
                <w:rFonts w:ascii="gobCL" w:hAnsi="gobCL" w:cs="Arial"/>
                <w:bCs/>
                <w:color w:val="000000"/>
                <w:lang w:val="es-CL"/>
              </w:rPr>
              <w:t>Cooperativas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Departamento de Cooperativas del Ministerio de Economía. con no más de 60 días de antigüedad a la fecha de su presentación</w:t>
            </w:r>
          </w:p>
          <w:p w:rsidR="00A87D23" w:rsidRPr="00CD576A" w:rsidRDefault="00A87D23" w:rsidP="0083581F">
            <w:pPr>
              <w:spacing w:after="0" w:line="240" w:lineRule="auto"/>
              <w:ind w:left="783" w:hanging="423"/>
              <w:jc w:val="both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  <w:tr w:rsidR="00A87D23" w:rsidRPr="00CD576A" w:rsidTr="0083581F">
        <w:trPr>
          <w:trHeight w:val="243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360" w:hanging="360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bookmarkStart w:id="0" w:name="_GoBack"/>
      <w:bookmarkEnd w:id="0"/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5245"/>
        <w:gridCol w:w="992"/>
        <w:gridCol w:w="993"/>
      </w:tblGrid>
      <w:tr w:rsidR="00A87D23" w:rsidRPr="00CD576A" w:rsidTr="0083581F">
        <w:trPr>
          <w:cantSplit/>
          <w:trHeight w:val="257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lang w:val="es-ES_tradnl" w:eastAsia="es-ES"/>
              </w:rPr>
              <w:lastRenderedPageBreak/>
              <w:br w:type="page"/>
            </w: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</w:t>
            </w:r>
          </w:p>
        </w:tc>
        <w:tc>
          <w:tcPr>
            <w:tcW w:w="5245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solicitados</w:t>
            </w:r>
          </w:p>
        </w:tc>
        <w:tc>
          <w:tcPr>
            <w:tcW w:w="1985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45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336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33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técnicas y experiencia del oferente</w:t>
            </w:r>
          </w:p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hAnsi="gobCL" w:cs="Arial"/>
                <w:color w:val="000000"/>
                <w:u w:val="single"/>
                <w:lang w:eastAsia="es-ES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1.1 Misión, objetivos y principales actividades de oferente</w:t>
            </w:r>
          </w:p>
        </w:tc>
        <w:tc>
          <w:tcPr>
            <w:tcW w:w="992" w:type="dxa"/>
          </w:tcPr>
          <w:p w:rsidR="00A87D23" w:rsidRPr="00CD576A" w:rsidRDefault="00CE0355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407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tabs>
                <w:tab w:val="left" w:pos="1758"/>
              </w:tabs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</w:rPr>
              <w:t xml:space="preserve">1.2 </w:t>
            </w:r>
            <w:r w:rsidRPr="00CD576A">
              <w:rPr>
                <w:rFonts w:ascii="gobCL" w:hAnsi="gobCL"/>
                <w:lang w:val="es-CL"/>
              </w:rPr>
              <w:t xml:space="preserve">Capacidades y experiencia técnica del oferente. </w:t>
            </w:r>
            <w:r w:rsidRPr="00CD576A">
              <w:rPr>
                <w:rFonts w:ascii="gobCL" w:hAnsi="gobCL"/>
                <w:b/>
                <w:lang w:val="es-CL"/>
              </w:rPr>
              <w:t xml:space="preserve">Currículo </w:t>
            </w:r>
            <w:r w:rsidRPr="00CD576A">
              <w:rPr>
                <w:rFonts w:ascii="gobCL" w:hAnsi="gobCL"/>
                <w:lang w:val="es-CL"/>
              </w:rPr>
              <w:t>que considere principales proyectos e iniciativas desarrolladas relacionadas al fomento productivo.</w:t>
            </w:r>
          </w:p>
        </w:tc>
        <w:tc>
          <w:tcPr>
            <w:tcW w:w="992" w:type="dxa"/>
          </w:tcPr>
          <w:p w:rsidR="00A87D23" w:rsidRPr="00CD576A" w:rsidRDefault="00CE0355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 w:val="restart"/>
          </w:tcPr>
          <w:p w:rsidR="00A87D23" w:rsidRPr="00CD576A" w:rsidRDefault="00A87D23" w:rsidP="0083581F">
            <w:pPr>
              <w:spacing w:after="0" w:line="240" w:lineRule="auto"/>
              <w:ind w:left="-38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financieras del oferente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20"/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0F4A2C">
            <w:pPr>
              <w:contextualSpacing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2.1Declaración renta 201</w:t>
            </w:r>
            <w:r w:rsidR="000F4A2C">
              <w:rPr>
                <w:rFonts w:ascii="gobCL" w:hAnsi="gobCL"/>
                <w:lang w:val="es-CL"/>
              </w:rPr>
              <w:t>7</w:t>
            </w:r>
            <w:r w:rsidRPr="00CD576A">
              <w:rPr>
                <w:rFonts w:ascii="gobCL" w:hAnsi="gobCL"/>
                <w:lang w:val="es-CL"/>
              </w:rPr>
              <w:t>- 201</w:t>
            </w:r>
            <w:r w:rsidR="000F4A2C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EC3A7A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2.2Balance clasificado 201</w:t>
            </w:r>
            <w:r w:rsidR="000F4A2C">
              <w:rPr>
                <w:rFonts w:ascii="gobCL" w:hAnsi="gobCL"/>
                <w:sz w:val="22"/>
                <w:szCs w:val="22"/>
                <w:lang w:val="es-CL"/>
              </w:rPr>
              <w:t>7-2018</w:t>
            </w:r>
          </w:p>
          <w:p w:rsidR="00A87D23" w:rsidRPr="00CD576A" w:rsidRDefault="00A87D23" w:rsidP="0083581F">
            <w:pPr>
              <w:contextualSpacing/>
              <w:rPr>
                <w:rFonts w:ascii="gobCL" w:hAnsi="gobCL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EC3A7A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0F4A2C">
            <w:pPr>
              <w:contextualSpacing/>
              <w:rPr>
                <w:rFonts w:ascii="gobCL" w:hAnsi="gobCL"/>
                <w:lang w:val="es-CL"/>
              </w:rPr>
            </w:pPr>
            <w:r w:rsidRPr="00CD576A">
              <w:rPr>
                <w:rFonts w:ascii="gobCL" w:hAnsi="gobCL"/>
                <w:lang w:val="es-CL"/>
              </w:rPr>
              <w:t>2.3Estado de resultado 201</w:t>
            </w:r>
            <w:r w:rsidR="000F4A2C">
              <w:rPr>
                <w:rFonts w:ascii="gobCL" w:hAnsi="gobCL"/>
                <w:lang w:val="es-CL"/>
              </w:rPr>
              <w:t>7</w:t>
            </w:r>
            <w:r w:rsidR="00051A3E">
              <w:rPr>
                <w:rFonts w:ascii="gobCL" w:hAnsi="gobCL"/>
                <w:lang w:val="es-CL"/>
              </w:rPr>
              <w:t>-201</w:t>
            </w:r>
            <w:r w:rsidR="000F4A2C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EC3A7A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5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2.4Últimos doce meses (12) I.V.A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83"/>
              <w:rPr>
                <w:rFonts w:ascii="gobCL" w:hAnsi="gobC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16594C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720"/>
              <w:rPr>
                <w:rFonts w:ascii="gobCL" w:hAnsi="gobC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rPr>
                <w:rFonts w:ascii="gobCL" w:hAnsi="gobCL" w:cs="Arial"/>
              </w:rPr>
            </w:pPr>
            <w:r w:rsidRPr="00CD576A">
              <w:rPr>
                <w:rFonts w:ascii="gobCL" w:hAnsi="gobCL"/>
              </w:rPr>
              <w:t>2.5</w:t>
            </w:r>
            <w:r w:rsidRPr="00CD576A">
              <w:rPr>
                <w:rFonts w:ascii="gobCL" w:hAnsi="gobCL"/>
                <w:lang w:val="es-CL"/>
              </w:rPr>
              <w:t>Formulario 30 Dirección del Trabajo</w:t>
            </w:r>
          </w:p>
        </w:tc>
        <w:tc>
          <w:tcPr>
            <w:tcW w:w="992" w:type="dxa"/>
          </w:tcPr>
          <w:p w:rsidR="00A87D23" w:rsidRPr="00061EA6" w:rsidRDefault="00EC3A7A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x</w:t>
            </w:r>
          </w:p>
        </w:tc>
        <w:tc>
          <w:tcPr>
            <w:tcW w:w="993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r w:rsidRPr="00CD576A">
        <w:rPr>
          <w:rFonts w:ascii="gobCL" w:eastAsia="Times New Roman" w:hAnsi="gobCL" w:cs="Arial"/>
          <w:lang w:val="es-ES_tradnl" w:eastAsia="es-ES"/>
        </w:rPr>
        <w:t>Marcar con X donde corresponda;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274"/>
        <w:gridCol w:w="1727"/>
        <w:gridCol w:w="4111"/>
      </w:tblGrid>
      <w:tr w:rsidR="00A87D23" w:rsidRPr="00CD576A" w:rsidTr="003F0EA6">
        <w:trPr>
          <w:trHeight w:val="346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Admisible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 admisible</w:t>
            </w:r>
          </w:p>
        </w:tc>
        <w:tc>
          <w:tcPr>
            <w:tcW w:w="4111" w:type="dxa"/>
          </w:tcPr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hAnsi="gobCL" w:cs="Arial"/>
                <w:b/>
              </w:rPr>
              <w:t>Documentación faltante o errónea</w:t>
            </w:r>
          </w:p>
        </w:tc>
      </w:tr>
      <w:tr w:rsidR="0016594C" w:rsidRPr="00CD576A" w:rsidTr="0000391F">
        <w:trPr>
          <w:trHeight w:val="408"/>
        </w:trPr>
        <w:tc>
          <w:tcPr>
            <w:tcW w:w="2386" w:type="dxa"/>
            <w:shd w:val="clear" w:color="auto" w:fill="auto"/>
            <w:vAlign w:val="center"/>
          </w:tcPr>
          <w:p w:rsidR="0016594C" w:rsidRPr="00CD576A" w:rsidRDefault="0016594C" w:rsidP="0016594C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Arial Unicode MS" w:hAnsi="gobCL" w:cs="Arial"/>
                <w:b/>
                <w:lang w:val="es-ES_tradnl" w:eastAsia="es-ES"/>
              </w:rPr>
              <w:t>El presente proyecto: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6594C" w:rsidRPr="00CD576A" w:rsidRDefault="00A6180A" w:rsidP="0016594C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>
              <w:rPr>
                <w:rFonts w:ascii="gobCL" w:eastAsia="Times New Roman" w:hAnsi="gobCL" w:cs="Arial"/>
                <w:b/>
                <w:lang w:val="es-ES_tradnl" w:eastAsia="es-ES"/>
              </w:rPr>
              <w:t>x</w:t>
            </w:r>
          </w:p>
        </w:tc>
        <w:tc>
          <w:tcPr>
            <w:tcW w:w="1727" w:type="dxa"/>
            <w:shd w:val="clear" w:color="auto" w:fill="auto"/>
          </w:tcPr>
          <w:p w:rsidR="0016594C" w:rsidRPr="00A6180A" w:rsidRDefault="0016594C" w:rsidP="00A6180A">
            <w:pPr>
              <w:rPr>
                <w:rFonts w:ascii="gobCL" w:hAnsi="gobCL" w:cs="Arial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</w:tcPr>
          <w:p w:rsidR="0016594C" w:rsidRPr="003D5D4D" w:rsidRDefault="0016594C" w:rsidP="0016594C">
            <w:pPr>
              <w:spacing w:after="0" w:line="240" w:lineRule="auto"/>
              <w:ind w:left="180" w:hanging="180"/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</w:pPr>
            <w:r w:rsidRPr="003D5D4D"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  <w:t>Se solicita</w:t>
            </w:r>
            <w:r w:rsidRPr="003D5D4D"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  <w:t>:</w:t>
            </w:r>
          </w:p>
          <w:p w:rsidR="0016594C" w:rsidRPr="0016594C" w:rsidRDefault="0016594C" w:rsidP="0016594C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16594C">
              <w:rPr>
                <w:rFonts w:ascii="gobCL" w:hAnsi="gobCL" w:cs="Arial"/>
                <w:sz w:val="20"/>
                <w:szCs w:val="20"/>
                <w:lang w:val="es-ES_tradnl"/>
              </w:rPr>
              <w:t>Misión, objetivos y principales actividades de oferente</w:t>
            </w:r>
          </w:p>
          <w:p w:rsidR="0016594C" w:rsidRPr="0016594C" w:rsidRDefault="0016594C" w:rsidP="0016594C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16594C">
              <w:rPr>
                <w:rFonts w:ascii="gobCL" w:hAnsi="gobCL" w:cs="Arial"/>
                <w:sz w:val="20"/>
                <w:szCs w:val="20"/>
                <w:lang w:val="es-ES_tradnl"/>
              </w:rPr>
              <w:t>Capacidades y experiencia técnica del oferente. Currículo que considere principales proyectos e iniciativas desarrolladas relacionadas al fomento productivo.</w:t>
            </w:r>
          </w:p>
          <w:p w:rsidR="0016594C" w:rsidRDefault="0016594C" w:rsidP="0016594C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 xml:space="preserve">F </w:t>
            </w:r>
            <w:r w:rsidRPr="00EC3A7A">
              <w:rPr>
                <w:rFonts w:ascii="gobCL" w:hAnsi="gobCL" w:cs="Arial"/>
                <w:sz w:val="20"/>
                <w:szCs w:val="20"/>
                <w:lang w:val="es-ES_tradnl"/>
              </w:rPr>
              <w:t xml:space="preserve">29 </w:t>
            </w:r>
            <w:r>
              <w:rPr>
                <w:rFonts w:ascii="gobCL" w:hAnsi="gobCL" w:cs="Arial"/>
                <w:sz w:val="20"/>
                <w:szCs w:val="20"/>
                <w:lang w:val="es-ES_tradnl"/>
              </w:rPr>
              <w:t>meses</w:t>
            </w:r>
            <w:r w:rsidRPr="00EC3A7A">
              <w:rPr>
                <w:rFonts w:ascii="gobCL" w:hAnsi="gobCL" w:cs="Arial"/>
                <w:sz w:val="20"/>
                <w:szCs w:val="20"/>
                <w:lang w:val="es-ES_tradnl"/>
              </w:rPr>
              <w:t xml:space="preserve"> marzo a agosto 2019</w:t>
            </w:r>
          </w:p>
          <w:p w:rsidR="0016594C" w:rsidRDefault="0016594C" w:rsidP="0016594C">
            <w:pPr>
              <w:spacing w:after="0"/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</w:pPr>
            <w:r w:rsidRPr="003D5D4D"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  <w:t>Se Recepciona conforme</w:t>
            </w:r>
            <w:r w:rsidRPr="003D5D4D"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  <w:t>:</w:t>
            </w:r>
          </w:p>
          <w:p w:rsidR="0016594C" w:rsidRPr="0016594C" w:rsidRDefault="0016594C" w:rsidP="0016594C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16594C">
              <w:rPr>
                <w:rFonts w:ascii="gobCL" w:hAnsi="gobCL" w:cs="Arial"/>
                <w:sz w:val="20"/>
                <w:szCs w:val="20"/>
                <w:lang w:val="es-ES_tradnl"/>
              </w:rPr>
              <w:t>Misión, objetivos y principales actividades de oferente</w:t>
            </w:r>
          </w:p>
          <w:p w:rsidR="0016594C" w:rsidRPr="0016594C" w:rsidRDefault="0016594C" w:rsidP="0016594C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16594C">
              <w:rPr>
                <w:rFonts w:ascii="gobCL" w:hAnsi="gobCL" w:cs="Arial"/>
                <w:sz w:val="20"/>
                <w:szCs w:val="20"/>
                <w:lang w:val="es-ES_tradnl"/>
              </w:rPr>
              <w:t>Capacidades y experiencia técnica del oferente. Currículo que considere principales proyectos e iniciativas desarrolladas relacionadas al fomento productivo.</w:t>
            </w:r>
          </w:p>
          <w:p w:rsidR="0016594C" w:rsidRPr="0016594C" w:rsidRDefault="0016594C" w:rsidP="0016594C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 xml:space="preserve">F </w:t>
            </w:r>
            <w:r w:rsidRPr="00EC3A7A">
              <w:rPr>
                <w:rFonts w:ascii="gobCL" w:hAnsi="gobCL" w:cs="Arial"/>
                <w:sz w:val="20"/>
                <w:szCs w:val="20"/>
                <w:lang w:val="es-ES_tradnl"/>
              </w:rPr>
              <w:t xml:space="preserve">29 </w:t>
            </w:r>
            <w:r>
              <w:rPr>
                <w:rFonts w:ascii="gobCL" w:hAnsi="gobCL" w:cs="Arial"/>
                <w:sz w:val="20"/>
                <w:szCs w:val="20"/>
                <w:lang w:val="es-ES_tradnl"/>
              </w:rPr>
              <w:t>meses</w:t>
            </w:r>
            <w:r w:rsidRPr="00EC3A7A">
              <w:rPr>
                <w:rFonts w:ascii="gobCL" w:hAnsi="gobCL" w:cs="Arial"/>
                <w:sz w:val="20"/>
                <w:szCs w:val="20"/>
                <w:lang w:val="es-ES_tradnl"/>
              </w:rPr>
              <w:t xml:space="preserve"> marzo a agosto 2019</w:t>
            </w: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8"/>
        <w:gridCol w:w="4695"/>
      </w:tblGrid>
      <w:tr w:rsidR="00A87D23" w:rsidRPr="00CD576A" w:rsidTr="0083581F">
        <w:tc>
          <w:tcPr>
            <w:tcW w:w="4395" w:type="dxa"/>
            <w:tcBorders>
              <w:top w:val="single" w:sz="4" w:space="0" w:color="auto"/>
            </w:tcBorders>
          </w:tcPr>
          <w:p w:rsidR="00A87D23" w:rsidRPr="00CD576A" w:rsidRDefault="00AE643F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José Francisco Poblete Galleguillos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Fiscalía</w:t>
            </w:r>
          </w:p>
        </w:tc>
        <w:tc>
          <w:tcPr>
            <w:tcW w:w="408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D23" w:rsidRPr="00CD576A" w:rsidRDefault="007B5D3E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Felipe Moreno Medina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Unidad Gestión Financiera GAF</w:t>
            </w:r>
          </w:p>
        </w:tc>
      </w:tr>
    </w:tbl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6440F9" w:rsidRDefault="006440F9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088"/>
        <w:gridCol w:w="3867"/>
      </w:tblGrid>
      <w:tr w:rsidR="00A87D23" w:rsidRPr="00CD576A" w:rsidTr="006440F9">
        <w:trPr>
          <w:trHeight w:val="737"/>
        </w:trPr>
        <w:tc>
          <w:tcPr>
            <w:tcW w:w="4077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René Benavente Jaque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Gerencia de Programas</w:t>
            </w:r>
          </w:p>
        </w:tc>
      </w:tr>
    </w:tbl>
    <w:p w:rsidR="001962AD" w:rsidRDefault="001962AD">
      <w:pPr>
        <w:spacing w:after="160" w:line="259" w:lineRule="auto"/>
        <w:rPr>
          <w:rFonts w:ascii="gobCL" w:eastAsia="Times New Roman" w:hAnsi="gobCL" w:cs="Arial"/>
          <w:b/>
          <w:lang w:val="es-CL" w:eastAsia="es-ES"/>
        </w:rPr>
      </w:pPr>
    </w:p>
    <w:sectPr w:rsidR="001962AD" w:rsidSect="001055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 1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06268C"/>
    <w:lvl w:ilvl="0">
      <w:start w:val="1"/>
      <w:numFmt w:val="decimal"/>
      <w:pStyle w:val="Listaconvietas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6B0AF62A"/>
    <w:lvl w:ilvl="0">
      <w:start w:val="1"/>
      <w:numFmt w:val="bullet"/>
      <w:pStyle w:val="Listaconnmer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C71BD"/>
    <w:multiLevelType w:val="hybridMultilevel"/>
    <w:tmpl w:val="519661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7F"/>
    <w:multiLevelType w:val="hybridMultilevel"/>
    <w:tmpl w:val="6AE0A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4000"/>
    <w:multiLevelType w:val="hybridMultilevel"/>
    <w:tmpl w:val="AAE810B8"/>
    <w:lvl w:ilvl="0" w:tplc="FFBA3904">
      <w:numFmt w:val="bullet"/>
      <w:pStyle w:val="Question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F3493"/>
    <w:multiLevelType w:val="hybridMultilevel"/>
    <w:tmpl w:val="6CEAC9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5D36"/>
    <w:multiLevelType w:val="hybridMultilevel"/>
    <w:tmpl w:val="4B00B9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35989"/>
    <w:multiLevelType w:val="hybridMultilevel"/>
    <w:tmpl w:val="63B6B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84C0E"/>
    <w:multiLevelType w:val="hybridMultilevel"/>
    <w:tmpl w:val="06E4D7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E2A3D"/>
    <w:multiLevelType w:val="hybridMultilevel"/>
    <w:tmpl w:val="4D4EFD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3436B"/>
    <w:multiLevelType w:val="hybridMultilevel"/>
    <w:tmpl w:val="200479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E5732"/>
    <w:multiLevelType w:val="hybridMultilevel"/>
    <w:tmpl w:val="C28855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CD9"/>
    <w:multiLevelType w:val="hybridMultilevel"/>
    <w:tmpl w:val="A52C2A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2EAC"/>
    <w:multiLevelType w:val="hybridMultilevel"/>
    <w:tmpl w:val="952C1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82A12"/>
    <w:multiLevelType w:val="hybridMultilevel"/>
    <w:tmpl w:val="6A5EF7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77A"/>
    <w:multiLevelType w:val="multilevel"/>
    <w:tmpl w:val="1B249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34734F1"/>
    <w:multiLevelType w:val="hybridMultilevel"/>
    <w:tmpl w:val="6270D534"/>
    <w:lvl w:ilvl="0" w:tplc="0CC2CCFC">
      <w:numFmt w:val="bullet"/>
      <w:lvlText w:val="-"/>
      <w:lvlJc w:val="left"/>
      <w:pPr>
        <w:ind w:left="54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5A75F4B"/>
    <w:multiLevelType w:val="hybridMultilevel"/>
    <w:tmpl w:val="F0FE0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1597"/>
    <w:multiLevelType w:val="hybridMultilevel"/>
    <w:tmpl w:val="10248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091"/>
    <w:multiLevelType w:val="hybridMultilevel"/>
    <w:tmpl w:val="AE822F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91947"/>
    <w:multiLevelType w:val="hybridMultilevel"/>
    <w:tmpl w:val="F5F8C3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35CA9"/>
    <w:multiLevelType w:val="hybridMultilevel"/>
    <w:tmpl w:val="036487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71CD8"/>
    <w:multiLevelType w:val="hybridMultilevel"/>
    <w:tmpl w:val="9E664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12D50"/>
    <w:multiLevelType w:val="hybridMultilevel"/>
    <w:tmpl w:val="3D66D5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A7D2E"/>
    <w:multiLevelType w:val="hybridMultilevel"/>
    <w:tmpl w:val="2EDC28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B7E1F"/>
    <w:multiLevelType w:val="hybridMultilevel"/>
    <w:tmpl w:val="78B420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949A4"/>
    <w:multiLevelType w:val="hybridMultilevel"/>
    <w:tmpl w:val="A028BE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A7005D"/>
    <w:multiLevelType w:val="hybridMultilevel"/>
    <w:tmpl w:val="1C066CCE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28C7BFD"/>
    <w:multiLevelType w:val="hybridMultilevel"/>
    <w:tmpl w:val="CBB8E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877D3"/>
    <w:multiLevelType w:val="hybridMultilevel"/>
    <w:tmpl w:val="7D025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C03028"/>
    <w:multiLevelType w:val="hybridMultilevel"/>
    <w:tmpl w:val="6B061C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C53CE"/>
    <w:multiLevelType w:val="hybridMultilevel"/>
    <w:tmpl w:val="BE5A2C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BF708E"/>
    <w:multiLevelType w:val="hybridMultilevel"/>
    <w:tmpl w:val="878680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07965"/>
    <w:multiLevelType w:val="hybridMultilevel"/>
    <w:tmpl w:val="DCC8A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A4A28"/>
    <w:multiLevelType w:val="hybridMultilevel"/>
    <w:tmpl w:val="24D0C7D6"/>
    <w:lvl w:ilvl="0" w:tplc="033EB96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D7103"/>
    <w:multiLevelType w:val="hybridMultilevel"/>
    <w:tmpl w:val="B43C18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07EA4"/>
    <w:multiLevelType w:val="hybridMultilevel"/>
    <w:tmpl w:val="40C08B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A796F"/>
    <w:multiLevelType w:val="hybridMultilevel"/>
    <w:tmpl w:val="BFB06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9718F"/>
    <w:multiLevelType w:val="hybridMultilevel"/>
    <w:tmpl w:val="7CFA1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46278B"/>
    <w:multiLevelType w:val="hybridMultilevel"/>
    <w:tmpl w:val="6E869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65F21"/>
    <w:multiLevelType w:val="hybridMultilevel"/>
    <w:tmpl w:val="6736FE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1D40D6"/>
    <w:multiLevelType w:val="hybridMultilevel"/>
    <w:tmpl w:val="097C42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56CA1"/>
    <w:multiLevelType w:val="hybridMultilevel"/>
    <w:tmpl w:val="6400BC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C072F"/>
    <w:multiLevelType w:val="hybridMultilevel"/>
    <w:tmpl w:val="94D8B3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E35BD"/>
    <w:multiLevelType w:val="hybridMultilevel"/>
    <w:tmpl w:val="8D16F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BE17C2"/>
    <w:multiLevelType w:val="hybridMultilevel"/>
    <w:tmpl w:val="4496A9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76398"/>
    <w:multiLevelType w:val="hybridMultilevel"/>
    <w:tmpl w:val="EF1812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A2244"/>
    <w:multiLevelType w:val="hybridMultilevel"/>
    <w:tmpl w:val="6FE4F5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A4385"/>
    <w:multiLevelType w:val="hybridMultilevel"/>
    <w:tmpl w:val="F1FA9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F4510"/>
    <w:multiLevelType w:val="hybridMultilevel"/>
    <w:tmpl w:val="9564A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8916AF"/>
    <w:multiLevelType w:val="hybridMultilevel"/>
    <w:tmpl w:val="EA5A3F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66D34"/>
    <w:multiLevelType w:val="hybridMultilevel"/>
    <w:tmpl w:val="C4021994"/>
    <w:lvl w:ilvl="0" w:tplc="4CEEA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0" w:hanging="360"/>
      </w:pPr>
    </w:lvl>
    <w:lvl w:ilvl="2" w:tplc="580A001B" w:tentative="1">
      <w:start w:val="1"/>
      <w:numFmt w:val="lowerRoman"/>
      <w:lvlText w:val="%3."/>
      <w:lvlJc w:val="right"/>
      <w:pPr>
        <w:ind w:left="1980" w:hanging="180"/>
      </w:pPr>
    </w:lvl>
    <w:lvl w:ilvl="3" w:tplc="580A000F" w:tentative="1">
      <w:start w:val="1"/>
      <w:numFmt w:val="decimal"/>
      <w:lvlText w:val="%4."/>
      <w:lvlJc w:val="left"/>
      <w:pPr>
        <w:ind w:left="2700" w:hanging="360"/>
      </w:pPr>
    </w:lvl>
    <w:lvl w:ilvl="4" w:tplc="580A0019" w:tentative="1">
      <w:start w:val="1"/>
      <w:numFmt w:val="lowerLetter"/>
      <w:lvlText w:val="%5."/>
      <w:lvlJc w:val="left"/>
      <w:pPr>
        <w:ind w:left="3420" w:hanging="360"/>
      </w:pPr>
    </w:lvl>
    <w:lvl w:ilvl="5" w:tplc="580A001B" w:tentative="1">
      <w:start w:val="1"/>
      <w:numFmt w:val="lowerRoman"/>
      <w:lvlText w:val="%6."/>
      <w:lvlJc w:val="right"/>
      <w:pPr>
        <w:ind w:left="4140" w:hanging="180"/>
      </w:pPr>
    </w:lvl>
    <w:lvl w:ilvl="6" w:tplc="580A000F" w:tentative="1">
      <w:start w:val="1"/>
      <w:numFmt w:val="decimal"/>
      <w:lvlText w:val="%7."/>
      <w:lvlJc w:val="left"/>
      <w:pPr>
        <w:ind w:left="4860" w:hanging="360"/>
      </w:pPr>
    </w:lvl>
    <w:lvl w:ilvl="7" w:tplc="580A0019" w:tentative="1">
      <w:start w:val="1"/>
      <w:numFmt w:val="lowerLetter"/>
      <w:lvlText w:val="%8."/>
      <w:lvlJc w:val="left"/>
      <w:pPr>
        <w:ind w:left="5580" w:hanging="360"/>
      </w:pPr>
    </w:lvl>
    <w:lvl w:ilvl="8" w:tplc="5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45C14BE7"/>
    <w:multiLevelType w:val="hybridMultilevel"/>
    <w:tmpl w:val="2EECA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B126C2"/>
    <w:multiLevelType w:val="hybridMultilevel"/>
    <w:tmpl w:val="315ACA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F5535E"/>
    <w:multiLevelType w:val="hybridMultilevel"/>
    <w:tmpl w:val="1046A7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867532"/>
    <w:multiLevelType w:val="hybridMultilevel"/>
    <w:tmpl w:val="B316C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86AA5"/>
    <w:multiLevelType w:val="hybridMultilevel"/>
    <w:tmpl w:val="0ED20B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D7E22"/>
    <w:multiLevelType w:val="hybridMultilevel"/>
    <w:tmpl w:val="7E54E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5925"/>
    <w:multiLevelType w:val="hybridMultilevel"/>
    <w:tmpl w:val="5BC88A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DE1F6A"/>
    <w:multiLevelType w:val="hybridMultilevel"/>
    <w:tmpl w:val="E03AB6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34D3B"/>
    <w:multiLevelType w:val="hybridMultilevel"/>
    <w:tmpl w:val="1CC893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43155E"/>
    <w:multiLevelType w:val="hybridMultilevel"/>
    <w:tmpl w:val="E80255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200A4C"/>
    <w:multiLevelType w:val="hybridMultilevel"/>
    <w:tmpl w:val="7D4086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6305D7"/>
    <w:multiLevelType w:val="hybridMultilevel"/>
    <w:tmpl w:val="90AA4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60D4E"/>
    <w:multiLevelType w:val="hybridMultilevel"/>
    <w:tmpl w:val="36D05A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D5735"/>
    <w:multiLevelType w:val="hybridMultilevel"/>
    <w:tmpl w:val="A6B01C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762866"/>
    <w:multiLevelType w:val="hybridMultilevel"/>
    <w:tmpl w:val="381E4B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A4654"/>
    <w:multiLevelType w:val="hybridMultilevel"/>
    <w:tmpl w:val="A9964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9C152C"/>
    <w:multiLevelType w:val="hybridMultilevel"/>
    <w:tmpl w:val="F6B2AB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D93A91"/>
    <w:multiLevelType w:val="hybridMultilevel"/>
    <w:tmpl w:val="3D0417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0F707F"/>
    <w:multiLevelType w:val="hybridMultilevel"/>
    <w:tmpl w:val="30800C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590FED"/>
    <w:multiLevelType w:val="hybridMultilevel"/>
    <w:tmpl w:val="78443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3C4ABE"/>
    <w:multiLevelType w:val="hybridMultilevel"/>
    <w:tmpl w:val="59045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8C6567"/>
    <w:multiLevelType w:val="hybridMultilevel"/>
    <w:tmpl w:val="435CA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B655C9"/>
    <w:multiLevelType w:val="hybridMultilevel"/>
    <w:tmpl w:val="7A2457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4D32F6"/>
    <w:multiLevelType w:val="hybridMultilevel"/>
    <w:tmpl w:val="A44A39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64C3"/>
    <w:multiLevelType w:val="hybridMultilevel"/>
    <w:tmpl w:val="9B4640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9074F"/>
    <w:multiLevelType w:val="hybridMultilevel"/>
    <w:tmpl w:val="24E26F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AD6214"/>
    <w:multiLevelType w:val="hybridMultilevel"/>
    <w:tmpl w:val="E300F2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D362A"/>
    <w:multiLevelType w:val="hybridMultilevel"/>
    <w:tmpl w:val="6040FA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E63546"/>
    <w:multiLevelType w:val="hybridMultilevel"/>
    <w:tmpl w:val="D65401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4D3A20"/>
    <w:multiLevelType w:val="hybridMultilevel"/>
    <w:tmpl w:val="4AC6FA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B37B17"/>
    <w:multiLevelType w:val="hybridMultilevel"/>
    <w:tmpl w:val="EB5E38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B642A9"/>
    <w:multiLevelType w:val="hybridMultilevel"/>
    <w:tmpl w:val="34A88D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5B5599"/>
    <w:multiLevelType w:val="hybridMultilevel"/>
    <w:tmpl w:val="3F0E72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65347A"/>
    <w:multiLevelType w:val="hybridMultilevel"/>
    <w:tmpl w:val="DE6EB9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B11738"/>
    <w:multiLevelType w:val="hybridMultilevel"/>
    <w:tmpl w:val="F7C6F1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4549C"/>
    <w:multiLevelType w:val="hybridMultilevel"/>
    <w:tmpl w:val="377E3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E14D87"/>
    <w:multiLevelType w:val="hybridMultilevel"/>
    <w:tmpl w:val="10A27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5"/>
  </w:num>
  <w:num w:numId="6">
    <w:abstractNumId w:val="82"/>
  </w:num>
  <w:num w:numId="7">
    <w:abstractNumId w:val="34"/>
  </w:num>
  <w:num w:numId="8">
    <w:abstractNumId w:val="73"/>
  </w:num>
  <w:num w:numId="9">
    <w:abstractNumId w:val="19"/>
  </w:num>
  <w:num w:numId="10">
    <w:abstractNumId w:val="51"/>
  </w:num>
  <w:num w:numId="11">
    <w:abstractNumId w:val="14"/>
  </w:num>
  <w:num w:numId="12">
    <w:abstractNumId w:val="35"/>
  </w:num>
  <w:num w:numId="13">
    <w:abstractNumId w:val="58"/>
  </w:num>
  <w:num w:numId="14">
    <w:abstractNumId w:val="54"/>
  </w:num>
  <w:num w:numId="15">
    <w:abstractNumId w:val="37"/>
  </w:num>
  <w:num w:numId="16">
    <w:abstractNumId w:val="10"/>
  </w:num>
  <w:num w:numId="17">
    <w:abstractNumId w:val="53"/>
  </w:num>
  <w:num w:numId="18">
    <w:abstractNumId w:val="17"/>
  </w:num>
  <w:num w:numId="19">
    <w:abstractNumId w:val="77"/>
  </w:num>
  <w:num w:numId="20">
    <w:abstractNumId w:val="33"/>
  </w:num>
  <w:num w:numId="21">
    <w:abstractNumId w:val="36"/>
  </w:num>
  <w:num w:numId="22">
    <w:abstractNumId w:val="20"/>
  </w:num>
  <w:num w:numId="23">
    <w:abstractNumId w:val="84"/>
  </w:num>
  <w:num w:numId="24">
    <w:abstractNumId w:val="47"/>
  </w:num>
  <w:num w:numId="25">
    <w:abstractNumId w:val="45"/>
  </w:num>
  <w:num w:numId="26">
    <w:abstractNumId w:val="28"/>
  </w:num>
  <w:num w:numId="27">
    <w:abstractNumId w:val="32"/>
  </w:num>
  <w:num w:numId="28">
    <w:abstractNumId w:val="3"/>
  </w:num>
  <w:num w:numId="29">
    <w:abstractNumId w:val="12"/>
  </w:num>
  <w:num w:numId="30">
    <w:abstractNumId w:val="48"/>
  </w:num>
  <w:num w:numId="31">
    <w:abstractNumId w:val="42"/>
  </w:num>
  <w:num w:numId="32">
    <w:abstractNumId w:val="68"/>
  </w:num>
  <w:num w:numId="33">
    <w:abstractNumId w:val="11"/>
  </w:num>
  <w:num w:numId="34">
    <w:abstractNumId w:val="41"/>
  </w:num>
  <w:num w:numId="35">
    <w:abstractNumId w:val="43"/>
  </w:num>
  <w:num w:numId="36">
    <w:abstractNumId w:val="66"/>
  </w:num>
  <w:num w:numId="37">
    <w:abstractNumId w:val="81"/>
  </w:num>
  <w:num w:numId="38">
    <w:abstractNumId w:val="7"/>
  </w:num>
  <w:num w:numId="39">
    <w:abstractNumId w:val="26"/>
  </w:num>
  <w:num w:numId="40">
    <w:abstractNumId w:val="59"/>
  </w:num>
  <w:num w:numId="41">
    <w:abstractNumId w:val="56"/>
  </w:num>
  <w:num w:numId="42">
    <w:abstractNumId w:val="78"/>
  </w:num>
  <w:num w:numId="43">
    <w:abstractNumId w:val="5"/>
  </w:num>
  <w:num w:numId="44">
    <w:abstractNumId w:val="38"/>
  </w:num>
  <w:num w:numId="45">
    <w:abstractNumId w:val="87"/>
  </w:num>
  <w:num w:numId="46">
    <w:abstractNumId w:val="49"/>
  </w:num>
  <w:num w:numId="47">
    <w:abstractNumId w:val="8"/>
  </w:num>
  <w:num w:numId="48">
    <w:abstractNumId w:val="44"/>
  </w:num>
  <w:num w:numId="49">
    <w:abstractNumId w:val="83"/>
  </w:num>
  <w:num w:numId="50">
    <w:abstractNumId w:val="67"/>
  </w:num>
  <w:num w:numId="51">
    <w:abstractNumId w:val="52"/>
  </w:num>
  <w:num w:numId="52">
    <w:abstractNumId w:val="23"/>
  </w:num>
  <w:num w:numId="53">
    <w:abstractNumId w:val="57"/>
  </w:num>
  <w:num w:numId="54">
    <w:abstractNumId w:val="64"/>
  </w:num>
  <w:num w:numId="55">
    <w:abstractNumId w:val="46"/>
  </w:num>
  <w:num w:numId="56">
    <w:abstractNumId w:val="18"/>
  </w:num>
  <w:num w:numId="57">
    <w:abstractNumId w:val="50"/>
  </w:num>
  <w:num w:numId="58">
    <w:abstractNumId w:val="69"/>
  </w:num>
  <w:num w:numId="59">
    <w:abstractNumId w:val="31"/>
  </w:num>
  <w:num w:numId="60">
    <w:abstractNumId w:val="70"/>
  </w:num>
  <w:num w:numId="61">
    <w:abstractNumId w:val="74"/>
  </w:num>
  <w:num w:numId="62">
    <w:abstractNumId w:val="76"/>
  </w:num>
  <w:num w:numId="63">
    <w:abstractNumId w:val="2"/>
  </w:num>
  <w:num w:numId="64">
    <w:abstractNumId w:val="40"/>
  </w:num>
  <w:num w:numId="65">
    <w:abstractNumId w:val="30"/>
  </w:num>
  <w:num w:numId="66">
    <w:abstractNumId w:val="80"/>
  </w:num>
  <w:num w:numId="67">
    <w:abstractNumId w:val="88"/>
  </w:num>
  <w:num w:numId="68">
    <w:abstractNumId w:val="75"/>
  </w:num>
  <w:num w:numId="69">
    <w:abstractNumId w:val="79"/>
  </w:num>
  <w:num w:numId="70">
    <w:abstractNumId w:val="9"/>
  </w:num>
  <w:num w:numId="71">
    <w:abstractNumId w:val="62"/>
  </w:num>
  <w:num w:numId="72">
    <w:abstractNumId w:val="6"/>
  </w:num>
  <w:num w:numId="73">
    <w:abstractNumId w:val="65"/>
  </w:num>
  <w:num w:numId="74">
    <w:abstractNumId w:val="13"/>
  </w:num>
  <w:num w:numId="75">
    <w:abstractNumId w:val="86"/>
  </w:num>
  <w:num w:numId="76">
    <w:abstractNumId w:val="25"/>
  </w:num>
  <w:num w:numId="77">
    <w:abstractNumId w:val="85"/>
  </w:num>
  <w:num w:numId="78">
    <w:abstractNumId w:val="22"/>
  </w:num>
  <w:num w:numId="79">
    <w:abstractNumId w:val="60"/>
  </w:num>
  <w:num w:numId="80">
    <w:abstractNumId w:val="39"/>
  </w:num>
  <w:num w:numId="81">
    <w:abstractNumId w:val="29"/>
  </w:num>
  <w:num w:numId="82">
    <w:abstractNumId w:val="71"/>
  </w:num>
  <w:num w:numId="83">
    <w:abstractNumId w:val="24"/>
  </w:num>
  <w:num w:numId="84">
    <w:abstractNumId w:val="21"/>
  </w:num>
  <w:num w:numId="85">
    <w:abstractNumId w:val="72"/>
  </w:num>
  <w:num w:numId="86">
    <w:abstractNumId w:val="63"/>
  </w:num>
  <w:num w:numId="87">
    <w:abstractNumId w:val="61"/>
  </w:num>
  <w:num w:numId="88">
    <w:abstractNumId w:val="16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6"/>
    <w:rsid w:val="0001127B"/>
    <w:rsid w:val="00017B96"/>
    <w:rsid w:val="00023297"/>
    <w:rsid w:val="00025AFF"/>
    <w:rsid w:val="00025D86"/>
    <w:rsid w:val="00032613"/>
    <w:rsid w:val="00051A3E"/>
    <w:rsid w:val="00061EA6"/>
    <w:rsid w:val="00082AD0"/>
    <w:rsid w:val="00083813"/>
    <w:rsid w:val="000841D9"/>
    <w:rsid w:val="000944CF"/>
    <w:rsid w:val="00096652"/>
    <w:rsid w:val="000C1EF4"/>
    <w:rsid w:val="000C7A29"/>
    <w:rsid w:val="000C7E5E"/>
    <w:rsid w:val="000D7B44"/>
    <w:rsid w:val="000F4A2C"/>
    <w:rsid w:val="000F5794"/>
    <w:rsid w:val="001006C4"/>
    <w:rsid w:val="00105598"/>
    <w:rsid w:val="00114925"/>
    <w:rsid w:val="00144610"/>
    <w:rsid w:val="00165415"/>
    <w:rsid w:val="0016594C"/>
    <w:rsid w:val="0018008C"/>
    <w:rsid w:val="001810B9"/>
    <w:rsid w:val="001962AD"/>
    <w:rsid w:val="001A52E4"/>
    <w:rsid w:val="001B5406"/>
    <w:rsid w:val="001C6360"/>
    <w:rsid w:val="001C6B30"/>
    <w:rsid w:val="001E3339"/>
    <w:rsid w:val="001E6605"/>
    <w:rsid w:val="001F5D56"/>
    <w:rsid w:val="001F7545"/>
    <w:rsid w:val="002043C9"/>
    <w:rsid w:val="00211587"/>
    <w:rsid w:val="0021795F"/>
    <w:rsid w:val="002235B0"/>
    <w:rsid w:val="00231167"/>
    <w:rsid w:val="002600CD"/>
    <w:rsid w:val="00271BC3"/>
    <w:rsid w:val="00277202"/>
    <w:rsid w:val="002809A4"/>
    <w:rsid w:val="00284953"/>
    <w:rsid w:val="0029221B"/>
    <w:rsid w:val="002A6506"/>
    <w:rsid w:val="002D4BB3"/>
    <w:rsid w:val="002F6D8F"/>
    <w:rsid w:val="002F78E2"/>
    <w:rsid w:val="003059ED"/>
    <w:rsid w:val="00323D3F"/>
    <w:rsid w:val="003511CC"/>
    <w:rsid w:val="0036724D"/>
    <w:rsid w:val="00392401"/>
    <w:rsid w:val="003D5D4D"/>
    <w:rsid w:val="003D7938"/>
    <w:rsid w:val="003E24FB"/>
    <w:rsid w:val="003E394A"/>
    <w:rsid w:val="003F0EA6"/>
    <w:rsid w:val="003F667D"/>
    <w:rsid w:val="004002F4"/>
    <w:rsid w:val="0040660D"/>
    <w:rsid w:val="0041729D"/>
    <w:rsid w:val="00425719"/>
    <w:rsid w:val="00444DA3"/>
    <w:rsid w:val="00463CB4"/>
    <w:rsid w:val="00464173"/>
    <w:rsid w:val="004719C3"/>
    <w:rsid w:val="004823B1"/>
    <w:rsid w:val="004C1B42"/>
    <w:rsid w:val="004C32A1"/>
    <w:rsid w:val="004C39D5"/>
    <w:rsid w:val="004C6A32"/>
    <w:rsid w:val="004D70C3"/>
    <w:rsid w:val="004E0C18"/>
    <w:rsid w:val="00515B12"/>
    <w:rsid w:val="00517C1F"/>
    <w:rsid w:val="005226E2"/>
    <w:rsid w:val="00546616"/>
    <w:rsid w:val="00576E2B"/>
    <w:rsid w:val="005A5FE4"/>
    <w:rsid w:val="00627791"/>
    <w:rsid w:val="006440F9"/>
    <w:rsid w:val="00667520"/>
    <w:rsid w:val="00686B76"/>
    <w:rsid w:val="006B08BB"/>
    <w:rsid w:val="006C3934"/>
    <w:rsid w:val="006E06DE"/>
    <w:rsid w:val="006F4814"/>
    <w:rsid w:val="006F5AA2"/>
    <w:rsid w:val="006F6FF9"/>
    <w:rsid w:val="00731406"/>
    <w:rsid w:val="00752B3D"/>
    <w:rsid w:val="00754B1F"/>
    <w:rsid w:val="007575F4"/>
    <w:rsid w:val="007771F7"/>
    <w:rsid w:val="007773AA"/>
    <w:rsid w:val="00792EEF"/>
    <w:rsid w:val="007A4A35"/>
    <w:rsid w:val="007B5D3E"/>
    <w:rsid w:val="007D07AE"/>
    <w:rsid w:val="007D5892"/>
    <w:rsid w:val="007F4749"/>
    <w:rsid w:val="008315D8"/>
    <w:rsid w:val="00834341"/>
    <w:rsid w:val="0083581F"/>
    <w:rsid w:val="00842AB0"/>
    <w:rsid w:val="0084361E"/>
    <w:rsid w:val="00852302"/>
    <w:rsid w:val="00884365"/>
    <w:rsid w:val="00887697"/>
    <w:rsid w:val="008F5E40"/>
    <w:rsid w:val="008F7DF6"/>
    <w:rsid w:val="00915B08"/>
    <w:rsid w:val="00930FB6"/>
    <w:rsid w:val="00951CCB"/>
    <w:rsid w:val="00994125"/>
    <w:rsid w:val="009A759A"/>
    <w:rsid w:val="009C1535"/>
    <w:rsid w:val="009C1C42"/>
    <w:rsid w:val="009C6889"/>
    <w:rsid w:val="009E4AC5"/>
    <w:rsid w:val="00A060D4"/>
    <w:rsid w:val="00A12319"/>
    <w:rsid w:val="00A14FA9"/>
    <w:rsid w:val="00A27DD9"/>
    <w:rsid w:val="00A36290"/>
    <w:rsid w:val="00A36AEF"/>
    <w:rsid w:val="00A41D53"/>
    <w:rsid w:val="00A46670"/>
    <w:rsid w:val="00A6180A"/>
    <w:rsid w:val="00A77196"/>
    <w:rsid w:val="00A85474"/>
    <w:rsid w:val="00A858D9"/>
    <w:rsid w:val="00A8634B"/>
    <w:rsid w:val="00A87D23"/>
    <w:rsid w:val="00A90BA3"/>
    <w:rsid w:val="00AA1CE4"/>
    <w:rsid w:val="00AC2B85"/>
    <w:rsid w:val="00AE643F"/>
    <w:rsid w:val="00AF48DD"/>
    <w:rsid w:val="00B017A4"/>
    <w:rsid w:val="00B04890"/>
    <w:rsid w:val="00B07C1E"/>
    <w:rsid w:val="00B12065"/>
    <w:rsid w:val="00B2793C"/>
    <w:rsid w:val="00B325C5"/>
    <w:rsid w:val="00B33B1B"/>
    <w:rsid w:val="00B65B2C"/>
    <w:rsid w:val="00BA27ED"/>
    <w:rsid w:val="00BC07D6"/>
    <w:rsid w:val="00BC5FC8"/>
    <w:rsid w:val="00BD0D8E"/>
    <w:rsid w:val="00BD1111"/>
    <w:rsid w:val="00BE3D45"/>
    <w:rsid w:val="00BE7F1E"/>
    <w:rsid w:val="00BF4CC7"/>
    <w:rsid w:val="00C05AB4"/>
    <w:rsid w:val="00C20D0B"/>
    <w:rsid w:val="00C34870"/>
    <w:rsid w:val="00C943EE"/>
    <w:rsid w:val="00C948E2"/>
    <w:rsid w:val="00C967E6"/>
    <w:rsid w:val="00CC6363"/>
    <w:rsid w:val="00CC7458"/>
    <w:rsid w:val="00CD0CCD"/>
    <w:rsid w:val="00CD1A21"/>
    <w:rsid w:val="00CD23F5"/>
    <w:rsid w:val="00CD576A"/>
    <w:rsid w:val="00CE0355"/>
    <w:rsid w:val="00D85860"/>
    <w:rsid w:val="00D86C5E"/>
    <w:rsid w:val="00D94A69"/>
    <w:rsid w:val="00DB0B13"/>
    <w:rsid w:val="00DB59EB"/>
    <w:rsid w:val="00DB6DB9"/>
    <w:rsid w:val="00DD0E4B"/>
    <w:rsid w:val="00DD50F5"/>
    <w:rsid w:val="00DE01DD"/>
    <w:rsid w:val="00DE39E0"/>
    <w:rsid w:val="00E01DE3"/>
    <w:rsid w:val="00E130BF"/>
    <w:rsid w:val="00E147BE"/>
    <w:rsid w:val="00E30D7D"/>
    <w:rsid w:val="00E553A2"/>
    <w:rsid w:val="00E65D8E"/>
    <w:rsid w:val="00E949F7"/>
    <w:rsid w:val="00EC3A7A"/>
    <w:rsid w:val="00EC6DBB"/>
    <w:rsid w:val="00ED2B5B"/>
    <w:rsid w:val="00ED7223"/>
    <w:rsid w:val="00EF519D"/>
    <w:rsid w:val="00F15CE3"/>
    <w:rsid w:val="00F209BA"/>
    <w:rsid w:val="00F61CD4"/>
    <w:rsid w:val="00F62B03"/>
    <w:rsid w:val="00F724E7"/>
    <w:rsid w:val="00FA11F5"/>
    <w:rsid w:val="00FA2530"/>
    <w:rsid w:val="00FA4041"/>
    <w:rsid w:val="00FB0B61"/>
    <w:rsid w:val="00FB5FC8"/>
    <w:rsid w:val="00FD3CE6"/>
    <w:rsid w:val="00FE129E"/>
    <w:rsid w:val="00FE55D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F79A"/>
  <w15:chartTrackingRefBased/>
  <w15:docId w15:val="{5FA0F8D5-281D-4341-8CF6-B3DBDDC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6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4661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5466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54661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546616"/>
    <w:pPr>
      <w:keepNext/>
      <w:spacing w:after="0" w:line="240" w:lineRule="auto"/>
      <w:ind w:left="2832" w:firstLine="708"/>
      <w:outlineLvl w:val="3"/>
    </w:pPr>
    <w:rPr>
      <w:rFonts w:ascii="Trebuchet MS" w:eastAsia="Times New Roman" w:hAnsi="Trebuchet MS" w:cs="Trebuchet MS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46616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546616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546616"/>
    <w:pPr>
      <w:keepNext/>
      <w:tabs>
        <w:tab w:val="left" w:pos="2835"/>
      </w:tabs>
      <w:spacing w:after="0" w:line="240" w:lineRule="auto"/>
      <w:outlineLvl w:val="6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466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46616"/>
    <w:pPr>
      <w:keepNext/>
      <w:spacing w:after="0" w:line="240" w:lineRule="auto"/>
      <w:jc w:val="both"/>
      <w:outlineLvl w:val="8"/>
    </w:pPr>
    <w:rPr>
      <w:rFonts w:ascii="Verdana" w:eastAsia="Times New Roman" w:hAnsi="Verdana" w:cs="Verdana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616"/>
    <w:rPr>
      <w:rFonts w:ascii="Arial Narrow" w:eastAsia="Times New Roman" w:hAnsi="Arial Narrow" w:cs="Arial Narrow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6616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546616"/>
    <w:rPr>
      <w:rFonts w:ascii="Trebuchet MS" w:eastAsia="Times New Roman" w:hAnsi="Trebuchet MS" w:cs="Trebuchet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546616"/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466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46616"/>
    <w:rPr>
      <w:rFonts w:ascii="Verdana" w:eastAsia="Times New Roman" w:hAnsi="Verdana" w:cs="Verdana"/>
      <w:b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6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1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546616"/>
    <w:pPr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46616"/>
    <w:pPr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616"/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6616"/>
    <w:pPr>
      <w:tabs>
        <w:tab w:val="left" w:pos="-3420"/>
        <w:tab w:val="left" w:pos="720"/>
      </w:tabs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46616"/>
    <w:rPr>
      <w:rFonts w:ascii="Verdana" w:eastAsia="Times New Roman" w:hAnsi="Verdana" w:cs="Verdana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4661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5466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661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46616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66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6616"/>
    <w:pPr>
      <w:spacing w:after="0" w:line="240" w:lineRule="auto"/>
      <w:jc w:val="both"/>
    </w:pPr>
    <w:rPr>
      <w:rFonts w:ascii="Verdana" w:eastAsia="Times New Roman" w:hAnsi="Verdana" w:cs="Verdana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616"/>
    <w:rPr>
      <w:rFonts w:ascii="Verdana" w:eastAsia="Times New Roman" w:hAnsi="Verdana" w:cs="Verdana"/>
      <w:b/>
      <w:bCs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rsid w:val="00546616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4661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6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54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46616"/>
    <w:pPr>
      <w:tabs>
        <w:tab w:val="num" w:pos="709"/>
      </w:tabs>
      <w:spacing w:after="0" w:line="240" w:lineRule="auto"/>
      <w:ind w:left="567"/>
      <w:jc w:val="both"/>
    </w:pPr>
    <w:rPr>
      <w:rFonts w:ascii="Century Gothic" w:eastAsia="Times New Roman" w:hAnsi="Century Gothic" w:cs="Century Gothic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616"/>
    <w:rPr>
      <w:rFonts w:ascii="Century Gothic" w:eastAsia="Times New Roman" w:hAnsi="Century Gothic" w:cs="Century Gothic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46616"/>
    <w:pPr>
      <w:spacing w:after="0" w:line="240" w:lineRule="auto"/>
      <w:ind w:left="149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616"/>
    <w:rPr>
      <w:rFonts w:ascii="Arial" w:eastAsia="Times New Roman" w:hAnsi="Arial" w:cs="Arial"/>
      <w:lang w:val="es-ES" w:eastAsia="es-ES"/>
    </w:rPr>
  </w:style>
  <w:style w:type="paragraph" w:customStyle="1" w:styleId="Norpro">
    <w:name w:val="Nor_pro"/>
    <w:basedOn w:val="Normal"/>
    <w:rsid w:val="00546616"/>
    <w:pPr>
      <w:tabs>
        <w:tab w:val="left" w:pos="-720"/>
      </w:tabs>
      <w:spacing w:after="0" w:line="240" w:lineRule="auto"/>
      <w:ind w:left="426"/>
      <w:jc w:val="both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46616"/>
    <w:pPr>
      <w:spacing w:after="0" w:line="240" w:lineRule="auto"/>
      <w:ind w:left="290"/>
      <w:jc w:val="both"/>
    </w:pPr>
    <w:rPr>
      <w:rFonts w:ascii="Arial Narrow" w:eastAsia="Times New Roman" w:hAnsi="Arial Narrow" w:cs="Arial Narrow"/>
      <w:b/>
      <w:bCs/>
      <w:i/>
      <w:i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616"/>
    <w:rPr>
      <w:rFonts w:ascii="Arial Narrow" w:eastAsia="Times New Roman" w:hAnsi="Arial Narrow" w:cs="Arial Narrow"/>
      <w:b/>
      <w:bCs/>
      <w:i/>
      <w:iCs/>
      <w:lang w:val="es-ES" w:eastAsia="es-ES"/>
    </w:rPr>
  </w:style>
  <w:style w:type="paragraph" w:styleId="Descripcin">
    <w:name w:val="caption"/>
    <w:basedOn w:val="Normal"/>
    <w:next w:val="Normal"/>
    <w:qFormat/>
    <w:rsid w:val="00546616"/>
    <w:pPr>
      <w:spacing w:after="0" w:line="240" w:lineRule="auto"/>
      <w:jc w:val="center"/>
    </w:pPr>
    <w:rPr>
      <w:rFonts w:ascii="Arial" w:eastAsia="Times New Roman" w:hAnsi="Arial" w:cs="Arial"/>
      <w:b/>
      <w:bCs/>
      <w:u w:val="single"/>
      <w:lang w:eastAsia="es-ES"/>
    </w:rPr>
  </w:style>
  <w:style w:type="paragraph" w:customStyle="1" w:styleId="Textodebloque1">
    <w:name w:val="Texto de bloque1"/>
    <w:basedOn w:val="Normal"/>
    <w:uiPriority w:val="99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546616"/>
    <w:pPr>
      <w:widowControl w:val="0"/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46616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5466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basedOn w:val="Normal"/>
    <w:rsid w:val="00546616"/>
    <w:pPr>
      <w:spacing w:after="120" w:line="240" w:lineRule="auto"/>
      <w:jc w:val="both"/>
    </w:pPr>
    <w:rPr>
      <w:rFonts w:ascii="Arial Narrow" w:eastAsia="Times New Roman" w:hAnsi="Arial Narrow" w:cs="Arial Narrow"/>
      <w:sz w:val="26"/>
      <w:szCs w:val="2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46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4661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merodepgina">
    <w:name w:val="page number"/>
    <w:basedOn w:val="Fuentedeprrafopredeter"/>
    <w:rsid w:val="00546616"/>
  </w:style>
  <w:style w:type="paragraph" w:styleId="Textonotapie">
    <w:name w:val="footnote text"/>
    <w:basedOn w:val="Normal"/>
    <w:link w:val="TextonotapieCar"/>
    <w:rsid w:val="00546616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546616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basedOn w:val="Fuentedeprrafopredeter"/>
    <w:rsid w:val="00546616"/>
    <w:rPr>
      <w:vertAlign w:val="superscript"/>
    </w:rPr>
  </w:style>
  <w:style w:type="table" w:styleId="Tablaconcuadrcula">
    <w:name w:val="Table Grid"/>
    <w:basedOn w:val="Tablanormal"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">
    <w:name w:val="Char Char1 Car Car Char Ch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1">
    <w:name w:val="Char Char1 Car Car Char Ch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xl26">
    <w:name w:val="xl26"/>
    <w:basedOn w:val="Normal"/>
    <w:rsid w:val="00546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CarCarCarCar">
    <w:name w:val="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styleId="Textodebloque">
    <w:name w:val="Block Text"/>
    <w:basedOn w:val="Normal"/>
    <w:rsid w:val="00546616"/>
    <w:pPr>
      <w:spacing w:after="0" w:line="240" w:lineRule="auto"/>
      <w:ind w:left="539" w:right="57"/>
      <w:jc w:val="both"/>
    </w:pPr>
    <w:rPr>
      <w:rFonts w:ascii="Arial" w:eastAsia="Times New Roman" w:hAnsi="Arial" w:cs="Arial"/>
      <w:sz w:val="24"/>
      <w:szCs w:val="24"/>
      <w:lang w:val="es-CL" w:eastAsia="es-ES"/>
    </w:rPr>
  </w:style>
  <w:style w:type="paragraph" w:styleId="Listaconnmeros">
    <w:name w:val="List Number"/>
    <w:basedOn w:val="Normal"/>
    <w:rsid w:val="0054661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b/>
      <w:bCs/>
      <w:lang w:eastAsia="es-ES"/>
    </w:rPr>
  </w:style>
  <w:style w:type="paragraph" w:styleId="Prrafodelista">
    <w:name w:val="List Paragraph"/>
    <w:basedOn w:val="Normal"/>
    <w:uiPriority w:val="1"/>
    <w:qFormat/>
    <w:rsid w:val="005466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10">
    <w:name w:val="CM10"/>
    <w:basedOn w:val="Normal"/>
    <w:next w:val="Normal"/>
    <w:rsid w:val="00546616"/>
    <w:pPr>
      <w:widowControl w:val="0"/>
      <w:autoSpaceDE w:val="0"/>
      <w:autoSpaceDN w:val="0"/>
      <w:adjustRightInd w:val="0"/>
      <w:spacing w:after="248" w:line="240" w:lineRule="auto"/>
    </w:pPr>
    <w:rPr>
      <w:rFonts w:ascii="F 1" w:eastAsia="Times New Roman" w:hAnsi="F 1" w:cs="F 1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546616"/>
    <w:rPr>
      <w:sz w:val="16"/>
      <w:szCs w:val="16"/>
    </w:rPr>
  </w:style>
  <w:style w:type="paragraph" w:customStyle="1" w:styleId="Car">
    <w:name w:val="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OmniPage4">
    <w:name w:val="OmniPage #4"/>
    <w:basedOn w:val="Normal"/>
    <w:rsid w:val="00546616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46616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Listaconvietas">
    <w:name w:val="List Bullet"/>
    <w:basedOn w:val="Normal"/>
    <w:rsid w:val="0054661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546616"/>
    <w:pPr>
      <w:tabs>
        <w:tab w:val="right" w:leader="dot" w:pos="8494"/>
      </w:tabs>
      <w:spacing w:after="0" w:line="240" w:lineRule="auto"/>
      <w:ind w:left="240" w:hanging="240"/>
    </w:pPr>
    <w:rPr>
      <w:rFonts w:ascii="Arial" w:hAnsi="Arial" w:cs="Arial"/>
      <w:noProof/>
      <w:sz w:val="18"/>
      <w:szCs w:val="18"/>
      <w:lang w:val="es-ES_tradnl" w:eastAsia="es-ES"/>
    </w:rPr>
  </w:style>
  <w:style w:type="paragraph" w:styleId="ndice2">
    <w:name w:val="index 2"/>
    <w:basedOn w:val="Normal"/>
    <w:next w:val="Normal"/>
    <w:autoRedefine/>
    <w:semiHidden/>
    <w:rsid w:val="0054661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semiHidden/>
    <w:rsid w:val="0054661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semiHidden/>
    <w:rsid w:val="0054661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semiHidden/>
    <w:rsid w:val="0054661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semiHidden/>
    <w:rsid w:val="005466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semiHidden/>
    <w:rsid w:val="0054661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semiHidden/>
    <w:rsid w:val="0054661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semiHidden/>
    <w:rsid w:val="0054661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Ttulodendice">
    <w:name w:val="index heading"/>
    <w:basedOn w:val="Normal"/>
    <w:next w:val="ndice1"/>
    <w:semiHidden/>
    <w:rsid w:val="00546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customStyle="1" w:styleId="Question">
    <w:name w:val="Question"/>
    <w:basedOn w:val="Normal"/>
    <w:next w:val="Normal"/>
    <w:rsid w:val="00546616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caps/>
      <w:sz w:val="16"/>
      <w:szCs w:val="16"/>
      <w:lang w:val="es-CL" w:eastAsia="es-ES"/>
    </w:rPr>
  </w:style>
  <w:style w:type="paragraph" w:customStyle="1" w:styleId="respuestasabiertas">
    <w:name w:val="respuestas_abiertas"/>
    <w:basedOn w:val="Normal"/>
    <w:rsid w:val="00546616"/>
    <w:pPr>
      <w:keepNext/>
      <w:keepLines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val="es-CL" w:eastAsia="es-ES"/>
    </w:rPr>
  </w:style>
  <w:style w:type="paragraph" w:customStyle="1" w:styleId="respuestascerradas">
    <w:name w:val="respuestas_cerradas"/>
    <w:basedOn w:val="Normal"/>
    <w:rsid w:val="00546616"/>
    <w:pPr>
      <w:keepNext/>
      <w:keepLines/>
      <w:tabs>
        <w:tab w:val="left" w:pos="2268"/>
        <w:tab w:val="left" w:pos="6804"/>
      </w:tabs>
      <w:spacing w:after="0" w:line="360" w:lineRule="auto"/>
      <w:jc w:val="both"/>
    </w:pPr>
    <w:rPr>
      <w:rFonts w:ascii="Tahoma" w:eastAsia="Times New Roman" w:hAnsi="Tahoma" w:cs="Tahoma"/>
      <w:noProof/>
      <w:sz w:val="18"/>
      <w:szCs w:val="18"/>
      <w:lang w:val="es-CL" w:eastAsia="es-ES"/>
    </w:rPr>
  </w:style>
  <w:style w:type="paragraph" w:customStyle="1" w:styleId="ques-num">
    <w:name w:val="ques-num"/>
    <w:basedOn w:val="Normal"/>
    <w:next w:val="Normal"/>
    <w:rsid w:val="00546616"/>
    <w:pPr>
      <w:spacing w:after="0" w:line="288" w:lineRule="auto"/>
      <w:jc w:val="both"/>
    </w:pPr>
    <w:rPr>
      <w:rFonts w:ascii="Tahoma" w:eastAsia="Times New Roman" w:hAnsi="Tahoma" w:cs="Tahoma"/>
      <w:sz w:val="18"/>
      <w:szCs w:val="18"/>
      <w:lang w:eastAsia="es-ES"/>
    </w:rPr>
  </w:style>
  <w:style w:type="paragraph" w:customStyle="1" w:styleId="TablaCarCarCar">
    <w:name w:val="Tabla Car Car Car"/>
    <w:basedOn w:val="Normal"/>
    <w:link w:val="TablaCarCarCarCar"/>
    <w:rsid w:val="00546616"/>
    <w:pPr>
      <w:spacing w:before="40" w:after="40" w:line="240" w:lineRule="auto"/>
      <w:jc w:val="center"/>
    </w:pPr>
    <w:rPr>
      <w:rFonts w:ascii="Tahoma" w:hAnsi="Tahoma" w:cs="Tahoma"/>
      <w:sz w:val="20"/>
      <w:szCs w:val="20"/>
      <w:lang w:val="es-CL" w:eastAsia="zh-CN"/>
    </w:rPr>
  </w:style>
  <w:style w:type="character" w:customStyle="1" w:styleId="TablaCarCarCarCar">
    <w:name w:val="Tabla Car Car Car Car"/>
    <w:link w:val="TablaCarCarCar"/>
    <w:locked/>
    <w:rsid w:val="00546616"/>
    <w:rPr>
      <w:rFonts w:ascii="Tahoma" w:eastAsia="Calibri" w:hAnsi="Tahoma" w:cs="Tahoma"/>
      <w:sz w:val="20"/>
      <w:szCs w:val="20"/>
      <w:lang w:val="es-CL" w:eastAsia="zh-CN"/>
    </w:rPr>
  </w:style>
  <w:style w:type="paragraph" w:customStyle="1" w:styleId="BodyText22">
    <w:name w:val="Body Text 22"/>
    <w:basedOn w:val="Normal"/>
    <w:rsid w:val="00546616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5466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66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5466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546616"/>
    <w:pPr>
      <w:tabs>
        <w:tab w:val="right" w:leader="dot" w:pos="8931"/>
      </w:tabs>
      <w:spacing w:after="0" w:line="240" w:lineRule="auto"/>
      <w:jc w:val="center"/>
    </w:pPr>
    <w:rPr>
      <w:rFonts w:ascii="gobCL" w:eastAsia="Times New Roman" w:hAnsi="gobCL" w:cs="Arial"/>
      <w:b/>
      <w:lang w:eastAsia="es-ES"/>
    </w:rPr>
  </w:style>
  <w:style w:type="paragraph" w:customStyle="1" w:styleId="CarCar">
    <w:name w:val="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Textoindependiente21">
    <w:name w:val="Texto independiente 21"/>
    <w:basedOn w:val="Normal"/>
    <w:uiPriority w:val="99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54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5">
    <w:name w:val="toc 5"/>
    <w:basedOn w:val="Normal"/>
    <w:next w:val="Normal"/>
    <w:autoRedefine/>
    <w:semiHidden/>
    <w:rsid w:val="0054661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semiHidden/>
    <w:rsid w:val="0054661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54661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54661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54661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1">
    <w:name w:val="Car Car Car Car C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arCarCar">
    <w:name w:val="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Default">
    <w:name w:val="Default"/>
    <w:rsid w:val="00546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CL"/>
    </w:rPr>
  </w:style>
  <w:style w:type="paragraph" w:customStyle="1" w:styleId="dpnormalp">
    <w:name w:val="dpnormalp"/>
    <w:basedOn w:val="Normal"/>
    <w:rsid w:val="0054661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66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numbering" w:customStyle="1" w:styleId="Sinlista1">
    <w:name w:val="Sin lista1"/>
    <w:next w:val="Sinlista"/>
    <w:semiHidden/>
    <w:rsid w:val="00546616"/>
  </w:style>
  <w:style w:type="paragraph" w:customStyle="1" w:styleId="Textodebloque2">
    <w:name w:val="Texto de bloque2"/>
    <w:basedOn w:val="Normal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Cuadrculamedia1-nfasis3">
    <w:name w:val="Medium Grid 1 Accent 3"/>
    <w:basedOn w:val="Tablanormal"/>
    <w:uiPriority w:val="67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8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0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13</cp:revision>
  <cp:lastPrinted>2020-02-05T11:23:00Z</cp:lastPrinted>
  <dcterms:created xsi:type="dcterms:W3CDTF">2020-04-06T13:12:00Z</dcterms:created>
  <dcterms:modified xsi:type="dcterms:W3CDTF">2020-04-09T16:01:00Z</dcterms:modified>
</cp:coreProperties>
</file>